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59C" w:rsidRDefault="00CF18EA" w:rsidP="003926D1">
      <w:pPr>
        <w:shd w:val="clear" w:color="auto" w:fill="FFFFFF"/>
        <w:spacing w:after="0"/>
        <w:ind w:left="1253" w:right="422"/>
        <w:jc w:val="center"/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Муниципальное бюджетное учреждение дополнительного образования </w:t>
      </w:r>
    </w:p>
    <w:p w:rsidR="003926D1" w:rsidRDefault="00CF18EA" w:rsidP="003926D1">
      <w:pPr>
        <w:shd w:val="clear" w:color="auto" w:fill="FFFFFF"/>
        <w:spacing w:after="0"/>
        <w:ind w:left="1253" w:right="422"/>
        <w:jc w:val="center"/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«Детско-юношеская спортивная школа города Рассказово»</w:t>
      </w:r>
    </w:p>
    <w:p w:rsidR="00EA5ABA" w:rsidRPr="00CB5308" w:rsidRDefault="00EA5ABA" w:rsidP="00BB4873">
      <w:pPr>
        <w:shd w:val="clear" w:color="auto" w:fill="FFFFFF"/>
        <w:tabs>
          <w:tab w:val="left" w:pos="7253"/>
        </w:tabs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CF18EA" w:rsidRDefault="00CF18EA" w:rsidP="00A800F7">
      <w:pPr>
        <w:shd w:val="clear" w:color="auto" w:fill="FFFFFF"/>
        <w:spacing w:after="0"/>
        <w:ind w:left="346"/>
        <w:jc w:val="center"/>
        <w:rPr>
          <w:rFonts w:ascii="Times New Roman" w:eastAsia="Times New Roman" w:hAnsi="Times New Roman" w:cs="Times New Roman"/>
          <w:b/>
          <w:i/>
          <w:iCs/>
          <w:sz w:val="52"/>
          <w:szCs w:val="52"/>
        </w:rPr>
      </w:pPr>
    </w:p>
    <w:p w:rsidR="00D11F68" w:rsidRDefault="00D11F68" w:rsidP="00A800F7">
      <w:pPr>
        <w:shd w:val="clear" w:color="auto" w:fill="FFFFFF"/>
        <w:spacing w:after="0"/>
        <w:ind w:left="346"/>
        <w:jc w:val="center"/>
        <w:rPr>
          <w:rFonts w:ascii="Times New Roman" w:eastAsia="Times New Roman" w:hAnsi="Times New Roman" w:cs="Times New Roman"/>
          <w:b/>
          <w:i/>
          <w:iCs/>
          <w:sz w:val="52"/>
          <w:szCs w:val="52"/>
        </w:rPr>
      </w:pPr>
    </w:p>
    <w:p w:rsidR="00A800F7" w:rsidRDefault="00EA5ABA" w:rsidP="00A800F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iCs/>
          <w:sz w:val="52"/>
          <w:szCs w:val="52"/>
        </w:rPr>
      </w:pPr>
      <w:r>
        <w:rPr>
          <w:rFonts w:ascii="Times New Roman" w:eastAsia="Times New Roman" w:hAnsi="Times New Roman" w:cs="Times New Roman"/>
          <w:b/>
          <w:i/>
          <w:iCs/>
          <w:sz w:val="52"/>
          <w:szCs w:val="52"/>
        </w:rPr>
        <w:t xml:space="preserve">ОТЧЕТ </w:t>
      </w:r>
    </w:p>
    <w:p w:rsidR="00EA5ABA" w:rsidRPr="00A800F7" w:rsidRDefault="00EA5ABA" w:rsidP="00A800F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i/>
          <w:iCs/>
          <w:sz w:val="52"/>
          <w:szCs w:val="52"/>
        </w:rPr>
        <w:t xml:space="preserve">о результатах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52"/>
          <w:szCs w:val="52"/>
        </w:rPr>
        <w:t>самообследования</w:t>
      </w:r>
      <w:proofErr w:type="spellEnd"/>
    </w:p>
    <w:p w:rsidR="00A800F7" w:rsidRPr="00A800F7" w:rsidRDefault="00796FC0" w:rsidP="00A800F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i/>
          <w:iCs/>
          <w:spacing w:val="-4"/>
          <w:sz w:val="52"/>
          <w:szCs w:val="52"/>
        </w:rPr>
        <w:t>за 2023</w:t>
      </w:r>
      <w:r w:rsidR="008A432C">
        <w:rPr>
          <w:rFonts w:ascii="Times New Roman" w:eastAsia="Times New Roman" w:hAnsi="Times New Roman" w:cs="Times New Roman"/>
          <w:b/>
          <w:i/>
          <w:iCs/>
          <w:spacing w:val="-4"/>
          <w:sz w:val="52"/>
          <w:szCs w:val="52"/>
        </w:rPr>
        <w:t xml:space="preserve"> учебный год</w:t>
      </w:r>
    </w:p>
    <w:p w:rsidR="00A800F7" w:rsidRDefault="00A800F7" w:rsidP="00CB5308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A800F7" w:rsidRPr="000A56D3" w:rsidRDefault="00A800F7" w:rsidP="000A56D3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A800F7">
        <w:rPr>
          <w:rFonts w:ascii="Times New Roman" w:eastAsia="Times New Roman" w:hAnsi="Times New Roman" w:cs="Times New Roman"/>
          <w:spacing w:val="-2"/>
          <w:sz w:val="28"/>
          <w:szCs w:val="28"/>
        </w:rPr>
        <w:t>Дорогие друзья!</w:t>
      </w:r>
    </w:p>
    <w:p w:rsidR="00EA5ABA" w:rsidRDefault="00EA5ABA" w:rsidP="00A800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2 статьи 29 Федерального закона Российской Федерации от 29 декабря 2012 года №273-ФЗ «Об образовании в Российской Федерации» «образовательные организации обеспечивают открытость и доступность отчета о результатах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который в соответствии с пунктом 3 статьи 28 данного закона предоставляют учредителю и общественности.</w:t>
      </w:r>
    </w:p>
    <w:p w:rsidR="00A800F7" w:rsidRPr="00A800F7" w:rsidRDefault="00CB5308" w:rsidP="00A800F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 в этом есть и наша добрая воля. Анализируя </w:t>
      </w:r>
      <w:r w:rsidR="00A800F7" w:rsidRPr="00A800F7">
        <w:rPr>
          <w:rFonts w:ascii="Times New Roman" w:eastAsia="Times New Roman" w:hAnsi="Times New Roman" w:cs="Times New Roman"/>
          <w:sz w:val="28"/>
          <w:szCs w:val="28"/>
        </w:rPr>
        <w:t xml:space="preserve">работу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школы </w:t>
      </w:r>
      <w:r w:rsidR="00A800F7" w:rsidRPr="00A800F7">
        <w:rPr>
          <w:rFonts w:ascii="Times New Roman" w:eastAsia="Times New Roman" w:hAnsi="Times New Roman" w:cs="Times New Roman"/>
          <w:sz w:val="28"/>
          <w:szCs w:val="28"/>
        </w:rPr>
        <w:t>в течение учебного года, мы имеем возможность объективно оценить результаты, наметить для себя новые цели и задачи развития. Но главное для нас – определить, соответствует ли наша работа запросу общества, поэтому для нас чрезвычайно важно получить обратную связь.</w:t>
      </w:r>
    </w:p>
    <w:p w:rsidR="00A800F7" w:rsidRPr="00A800F7" w:rsidRDefault="00A800F7" w:rsidP="00A800F7">
      <w:pPr>
        <w:shd w:val="clear" w:color="auto" w:fill="FFFFFF"/>
        <w:spacing w:after="0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A800F7">
        <w:rPr>
          <w:rFonts w:ascii="Times New Roman" w:eastAsia="Times New Roman" w:hAnsi="Times New Roman" w:cs="Times New Roman"/>
          <w:sz w:val="28"/>
          <w:szCs w:val="28"/>
        </w:rPr>
        <w:t xml:space="preserve">Будем благодарны, если Вы пришлете свои размышления на электронный адрес школы: </w:t>
      </w:r>
      <w:r w:rsidR="00CA78C1">
        <w:rPr>
          <w:rFonts w:ascii="Times New Roman" w:eastAsia="Times New Roman" w:hAnsi="Times New Roman" w:cs="Times New Roman"/>
          <w:sz w:val="28"/>
          <w:szCs w:val="28"/>
          <w:lang w:val="en-US"/>
        </w:rPr>
        <w:t>sport</w:t>
      </w:r>
      <w:r w:rsidR="00CA78C1" w:rsidRPr="00CA78C1">
        <w:rPr>
          <w:rFonts w:ascii="Times New Roman" w:eastAsia="Times New Roman" w:hAnsi="Times New Roman" w:cs="Times New Roman"/>
          <w:sz w:val="28"/>
          <w:szCs w:val="28"/>
        </w:rPr>
        <w:t>@</w:t>
      </w:r>
      <w:r w:rsidR="00CA78C1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="00CA78C1">
        <w:rPr>
          <w:rFonts w:ascii="Times New Roman" w:eastAsia="Times New Roman" w:hAnsi="Times New Roman" w:cs="Times New Roman"/>
          <w:sz w:val="28"/>
          <w:szCs w:val="28"/>
        </w:rPr>
        <w:t>31.</w:t>
      </w:r>
      <w:proofErr w:type="spellStart"/>
      <w:r w:rsidR="00CA78C1">
        <w:rPr>
          <w:rFonts w:ascii="Times New Roman" w:eastAsia="Times New Roman" w:hAnsi="Times New Roman" w:cs="Times New Roman"/>
          <w:sz w:val="28"/>
          <w:szCs w:val="28"/>
          <w:lang w:val="en-US"/>
        </w:rPr>
        <w:t>tambov</w:t>
      </w:r>
      <w:proofErr w:type="spellEnd"/>
      <w:r w:rsidR="00CA78C1" w:rsidRPr="00CA78C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CA78C1">
        <w:rPr>
          <w:rFonts w:ascii="Times New Roman" w:eastAsia="Times New Roman" w:hAnsi="Times New Roman" w:cs="Times New Roman"/>
          <w:sz w:val="28"/>
          <w:szCs w:val="28"/>
          <w:lang w:val="en-US"/>
        </w:rPr>
        <w:t>gov</w:t>
      </w:r>
      <w:proofErr w:type="spellEnd"/>
      <w:r w:rsidR="00CA78C1" w:rsidRPr="00CA78C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CA78C1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A800F7">
        <w:rPr>
          <w:rFonts w:ascii="Times New Roman" w:eastAsia="Times New Roman" w:hAnsi="Times New Roman" w:cs="Times New Roman"/>
          <w:sz w:val="28"/>
          <w:szCs w:val="28"/>
        </w:rPr>
        <w:t xml:space="preserve"> или зададите Ваш вопрос на сайте школы.</w:t>
      </w:r>
    </w:p>
    <w:p w:rsidR="00A800F7" w:rsidRPr="00A800F7" w:rsidRDefault="000A56D3" w:rsidP="000A56D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00F7" w:rsidRPr="00A800F7">
        <w:rPr>
          <w:rFonts w:ascii="Times New Roman" w:eastAsia="Times New Roman" w:hAnsi="Times New Roman" w:cs="Times New Roman"/>
          <w:sz w:val="28"/>
          <w:szCs w:val="28"/>
        </w:rPr>
        <w:t>Со своей стороны, мы гарантируем полную достоверность информации.</w:t>
      </w:r>
    </w:p>
    <w:p w:rsidR="00AE7B4A" w:rsidRDefault="00AE7B4A" w:rsidP="000A56D3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A800F7" w:rsidRPr="000A56D3" w:rsidRDefault="00D11F68" w:rsidP="000A56D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 уважением, директор</w:t>
      </w:r>
      <w:r w:rsidR="00AE7B4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Пустовалов Игорь Юрьевич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:rsidR="000A56D3" w:rsidRDefault="000A56D3" w:rsidP="00CB5308">
      <w:pPr>
        <w:shd w:val="clear" w:color="auto" w:fill="FFFFFF"/>
        <w:spacing w:after="0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</w:p>
    <w:p w:rsidR="00CB5308" w:rsidRDefault="00CB5308" w:rsidP="00CB5308">
      <w:pPr>
        <w:shd w:val="clear" w:color="auto" w:fill="FFFFFF"/>
        <w:spacing w:after="0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</w:p>
    <w:p w:rsidR="00A13498" w:rsidRDefault="00A13498" w:rsidP="00CB5308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920C68" w:rsidRDefault="00920C68" w:rsidP="00A313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7B4A" w:rsidRDefault="00AE7B4A" w:rsidP="00A313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7B4A" w:rsidRDefault="00AE7B4A" w:rsidP="00A313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38DA" w:rsidRDefault="006738DA" w:rsidP="00B375A7">
      <w:pPr>
        <w:tabs>
          <w:tab w:val="left" w:pos="1701"/>
        </w:tabs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</w:pPr>
    </w:p>
    <w:p w:rsidR="006738DA" w:rsidRDefault="006738DA" w:rsidP="00AE7B4A">
      <w:pPr>
        <w:tabs>
          <w:tab w:val="left" w:pos="1701"/>
        </w:tabs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</w:pPr>
    </w:p>
    <w:p w:rsidR="008416CE" w:rsidRDefault="008416CE" w:rsidP="00AE7B4A">
      <w:pPr>
        <w:tabs>
          <w:tab w:val="left" w:pos="1701"/>
        </w:tabs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</w:pPr>
    </w:p>
    <w:p w:rsidR="001B7973" w:rsidRDefault="005B6C02" w:rsidP="0080451D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451D">
        <w:rPr>
          <w:rFonts w:ascii="Times New Roman" w:hAnsi="Times New Roman" w:cs="Times New Roman"/>
          <w:sz w:val="28"/>
          <w:szCs w:val="28"/>
        </w:rPr>
        <w:t xml:space="preserve">    </w:t>
      </w:r>
      <w:r w:rsidR="001B7973" w:rsidRPr="0080451D">
        <w:rPr>
          <w:rFonts w:ascii="Times New Roman" w:hAnsi="Times New Roman" w:cs="Times New Roman"/>
          <w:sz w:val="28"/>
          <w:szCs w:val="28"/>
        </w:rPr>
        <w:t>РЕЗУЛЬТАТЫ МОНИТОРИНГА УДОВЛЕТВОРЕННОСТИ.</w:t>
      </w:r>
    </w:p>
    <w:p w:rsidR="0080451D" w:rsidRPr="0080451D" w:rsidRDefault="0080451D" w:rsidP="0080451D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0C68" w:rsidRPr="0080451D" w:rsidRDefault="001B7973" w:rsidP="0080451D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51D">
        <w:rPr>
          <w:rFonts w:ascii="Times New Roman" w:hAnsi="Times New Roman" w:cs="Times New Roman"/>
          <w:sz w:val="28"/>
          <w:szCs w:val="28"/>
        </w:rPr>
        <w:t>Мониторинг удовлетвор</w:t>
      </w:r>
      <w:r w:rsidR="00B375A7" w:rsidRPr="0080451D">
        <w:rPr>
          <w:rFonts w:ascii="Times New Roman" w:hAnsi="Times New Roman" w:cs="Times New Roman"/>
          <w:sz w:val="28"/>
          <w:szCs w:val="28"/>
        </w:rPr>
        <w:t>енно</w:t>
      </w:r>
      <w:r w:rsidR="00426205">
        <w:rPr>
          <w:rFonts w:ascii="Times New Roman" w:hAnsi="Times New Roman" w:cs="Times New Roman"/>
          <w:sz w:val="28"/>
          <w:szCs w:val="28"/>
        </w:rPr>
        <w:t>сти проводится МБУДО ДЮСШ с 2018</w:t>
      </w:r>
      <w:r w:rsidRPr="0080451D">
        <w:rPr>
          <w:rFonts w:ascii="Times New Roman" w:hAnsi="Times New Roman" w:cs="Times New Roman"/>
          <w:sz w:val="28"/>
          <w:szCs w:val="28"/>
        </w:rPr>
        <w:t xml:space="preserve"> года. Для нас это не просто способ определить результативность нашей работы, но и реальный инструмент для опр</w:t>
      </w:r>
      <w:r w:rsidR="00B375A7" w:rsidRPr="0080451D">
        <w:rPr>
          <w:rFonts w:ascii="Times New Roman" w:hAnsi="Times New Roman" w:cs="Times New Roman"/>
          <w:sz w:val="28"/>
          <w:szCs w:val="28"/>
        </w:rPr>
        <w:t>еделения точек роста нашего учреждения</w:t>
      </w:r>
      <w:r w:rsidRPr="0080451D">
        <w:rPr>
          <w:rFonts w:ascii="Times New Roman" w:hAnsi="Times New Roman" w:cs="Times New Roman"/>
          <w:sz w:val="28"/>
          <w:szCs w:val="28"/>
        </w:rPr>
        <w:t>.</w:t>
      </w:r>
      <w:r w:rsidR="00503AB6" w:rsidRPr="0080451D">
        <w:rPr>
          <w:rFonts w:ascii="Times New Roman" w:hAnsi="Times New Roman" w:cs="Times New Roman"/>
          <w:sz w:val="28"/>
          <w:szCs w:val="28"/>
        </w:rPr>
        <w:t xml:space="preserve"> На основании результатов мониторинга в предыдущие годы был принят ряд управленческих решений, приведший к безусловным </w:t>
      </w:r>
      <w:r w:rsidR="00B375A7" w:rsidRPr="0080451D">
        <w:rPr>
          <w:rFonts w:ascii="Times New Roman" w:hAnsi="Times New Roman" w:cs="Times New Roman"/>
          <w:sz w:val="28"/>
          <w:szCs w:val="28"/>
        </w:rPr>
        <w:t>улучшениям качества работы</w:t>
      </w:r>
      <w:r w:rsidR="00503AB6" w:rsidRPr="008045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53BA" w:rsidRPr="0080451D" w:rsidRDefault="006053BA" w:rsidP="0080451D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51D">
        <w:rPr>
          <w:rFonts w:ascii="Times New Roman" w:hAnsi="Times New Roman" w:cs="Times New Roman"/>
          <w:sz w:val="28"/>
          <w:szCs w:val="28"/>
        </w:rPr>
        <w:t>Мониторин</w:t>
      </w:r>
      <w:r w:rsidR="00490C92">
        <w:rPr>
          <w:rFonts w:ascii="Times New Roman" w:hAnsi="Times New Roman" w:cs="Times New Roman"/>
          <w:sz w:val="28"/>
          <w:szCs w:val="28"/>
        </w:rPr>
        <w:t>г проводился в октябре</w:t>
      </w:r>
      <w:r w:rsidR="00796FC0">
        <w:rPr>
          <w:rFonts w:ascii="Times New Roman" w:hAnsi="Times New Roman" w:cs="Times New Roman"/>
          <w:sz w:val="28"/>
          <w:szCs w:val="28"/>
        </w:rPr>
        <w:t xml:space="preserve"> 2023</w:t>
      </w:r>
      <w:r w:rsidRPr="0080451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053BA" w:rsidRPr="0080451D" w:rsidRDefault="006053BA" w:rsidP="0080451D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51D">
        <w:rPr>
          <w:rFonts w:ascii="Times New Roman" w:hAnsi="Times New Roman" w:cs="Times New Roman"/>
          <w:sz w:val="28"/>
          <w:szCs w:val="28"/>
        </w:rPr>
        <w:t xml:space="preserve">Было опрошено </w:t>
      </w:r>
      <w:r w:rsidR="00490C92">
        <w:rPr>
          <w:rFonts w:ascii="Times New Roman" w:hAnsi="Times New Roman" w:cs="Times New Roman"/>
          <w:sz w:val="28"/>
          <w:szCs w:val="28"/>
        </w:rPr>
        <w:t>164 родителей, что составляет 20</w:t>
      </w:r>
      <w:r w:rsidR="00F97ED0">
        <w:rPr>
          <w:rFonts w:ascii="Times New Roman" w:hAnsi="Times New Roman" w:cs="Times New Roman"/>
          <w:sz w:val="28"/>
          <w:szCs w:val="28"/>
        </w:rPr>
        <w:t xml:space="preserve"> </w:t>
      </w:r>
      <w:r w:rsidR="00BA4E39" w:rsidRPr="0080451D">
        <w:rPr>
          <w:rFonts w:ascii="Times New Roman" w:hAnsi="Times New Roman" w:cs="Times New Roman"/>
          <w:sz w:val="28"/>
          <w:szCs w:val="28"/>
        </w:rPr>
        <w:t xml:space="preserve">% </w:t>
      </w:r>
      <w:r w:rsidR="00F91421" w:rsidRPr="0080451D">
        <w:rPr>
          <w:rFonts w:ascii="Times New Roman" w:hAnsi="Times New Roman" w:cs="Times New Roman"/>
          <w:sz w:val="28"/>
          <w:szCs w:val="28"/>
        </w:rPr>
        <w:t>.</w:t>
      </w:r>
    </w:p>
    <w:p w:rsidR="00D43645" w:rsidRPr="0080451D" w:rsidRDefault="00D43645" w:rsidP="0080451D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51D">
        <w:rPr>
          <w:rFonts w:ascii="Times New Roman" w:hAnsi="Times New Roman" w:cs="Times New Roman"/>
          <w:sz w:val="28"/>
          <w:szCs w:val="28"/>
        </w:rPr>
        <w:t xml:space="preserve">В целом уровень удовлетворенности составляет </w:t>
      </w:r>
      <w:r w:rsidR="00801FF3">
        <w:rPr>
          <w:rFonts w:ascii="Times New Roman" w:hAnsi="Times New Roman" w:cs="Times New Roman"/>
          <w:sz w:val="28"/>
          <w:szCs w:val="28"/>
        </w:rPr>
        <w:t>в этом году 75</w:t>
      </w:r>
      <w:r w:rsidR="009A7BC8" w:rsidRPr="0080451D">
        <w:rPr>
          <w:rFonts w:ascii="Times New Roman" w:hAnsi="Times New Roman" w:cs="Times New Roman"/>
          <w:sz w:val="28"/>
          <w:szCs w:val="28"/>
        </w:rPr>
        <w:t>,6</w:t>
      </w:r>
      <w:r w:rsidR="007A355E" w:rsidRPr="0080451D">
        <w:rPr>
          <w:rFonts w:ascii="Times New Roman" w:hAnsi="Times New Roman" w:cs="Times New Roman"/>
          <w:sz w:val="28"/>
          <w:szCs w:val="28"/>
        </w:rPr>
        <w:t xml:space="preserve">0%, </w:t>
      </w:r>
    </w:p>
    <w:p w:rsidR="00607847" w:rsidRPr="00AE7B4A" w:rsidRDefault="00607847" w:rsidP="00AE7B4A">
      <w:pPr>
        <w:tabs>
          <w:tab w:val="left" w:pos="1701"/>
        </w:tabs>
        <w:rPr>
          <w:color w:val="FF0000"/>
        </w:rPr>
      </w:pPr>
      <w:r w:rsidRPr="00AE7B4A">
        <w:rPr>
          <w:noProof/>
          <w:color w:val="FF0000"/>
          <w:lang w:eastAsia="ru-RU"/>
        </w:rPr>
        <w:drawing>
          <wp:inline distT="0" distB="0" distL="0" distR="0" wp14:anchorId="35B2441E" wp14:editId="12EC11E9">
            <wp:extent cx="5915025" cy="32099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E4509" w:rsidRPr="0080451D" w:rsidRDefault="00796FC0" w:rsidP="0080451D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2023</w:t>
      </w:r>
      <w:r w:rsidR="008407E4" w:rsidRPr="008045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в мониторинг были включены вопросы, предложенн</w:t>
      </w:r>
      <w:r w:rsidR="0080451D" w:rsidRPr="0080451D">
        <w:rPr>
          <w:rFonts w:ascii="Times New Roman" w:hAnsi="Times New Roman" w:cs="Times New Roman"/>
          <w:color w:val="000000" w:themeColor="text1"/>
          <w:sz w:val="28"/>
          <w:szCs w:val="28"/>
        </w:rPr>
        <w:t>ые Отделом образования</w:t>
      </w:r>
      <w:r w:rsidR="008407E4" w:rsidRPr="008045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проведения Независимой </w:t>
      </w:r>
      <w:r w:rsidR="001E4509" w:rsidRPr="0080451D">
        <w:rPr>
          <w:rFonts w:ascii="Times New Roman" w:hAnsi="Times New Roman" w:cs="Times New Roman"/>
          <w:color w:val="000000" w:themeColor="text1"/>
          <w:sz w:val="28"/>
          <w:szCs w:val="28"/>
        </w:rPr>
        <w:t>оценки качества образовательной деятельности организации. Результаты ответов на эти вопросы представлены ниже в форме диаграмм.</w:t>
      </w:r>
    </w:p>
    <w:p w:rsidR="001E4509" w:rsidRPr="0080451D" w:rsidRDefault="001E4509" w:rsidP="0080451D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74BE" w:rsidRPr="0080451D" w:rsidRDefault="008474BE" w:rsidP="0080451D">
      <w:pPr>
        <w:pStyle w:val="a5"/>
        <w:tabs>
          <w:tab w:val="left" w:pos="1701"/>
        </w:tabs>
        <w:spacing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51D">
        <w:rPr>
          <w:rFonts w:ascii="Times New Roman" w:hAnsi="Times New Roman" w:cs="Times New Roman"/>
          <w:color w:val="000000" w:themeColor="text1"/>
          <w:sz w:val="28"/>
          <w:szCs w:val="28"/>
        </w:rPr>
        <w:t>Как бы Вы в целом оценили доброжелательность и вежливость работников организации?</w:t>
      </w:r>
    </w:p>
    <w:p w:rsidR="0080451D" w:rsidRPr="001E3813" w:rsidRDefault="008474BE" w:rsidP="001E3813">
      <w:pPr>
        <w:pStyle w:val="a5"/>
        <w:tabs>
          <w:tab w:val="left" w:pos="1701"/>
        </w:tabs>
        <w:ind w:left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E7B4A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lastRenderedPageBreak/>
        <w:drawing>
          <wp:inline distT="0" distB="0" distL="0" distR="0" wp14:anchorId="0577D76A" wp14:editId="618FA0B9">
            <wp:extent cx="3351530" cy="2219325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0451D" w:rsidRPr="00AE7B4A" w:rsidRDefault="0080451D" w:rsidP="00AE7B4A">
      <w:pPr>
        <w:pStyle w:val="a5"/>
        <w:tabs>
          <w:tab w:val="left" w:pos="1701"/>
        </w:tabs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8474BE" w:rsidRPr="001E3813" w:rsidRDefault="008474BE" w:rsidP="001E3813">
      <w:pPr>
        <w:pStyle w:val="a5"/>
        <w:tabs>
          <w:tab w:val="left" w:pos="1701"/>
        </w:tabs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51D">
        <w:rPr>
          <w:rFonts w:ascii="Times New Roman" w:hAnsi="Times New Roman" w:cs="Times New Roman"/>
          <w:color w:val="000000" w:themeColor="text1"/>
          <w:sz w:val="28"/>
          <w:szCs w:val="28"/>
        </w:rPr>
        <w:t>Удовлетворены ли Вы компетентностью работников организации?</w:t>
      </w:r>
    </w:p>
    <w:p w:rsidR="008474BE" w:rsidRPr="00AE7B4A" w:rsidRDefault="008474BE" w:rsidP="00AE7B4A">
      <w:pPr>
        <w:pStyle w:val="a5"/>
        <w:tabs>
          <w:tab w:val="left" w:pos="1701"/>
        </w:tabs>
        <w:ind w:left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E7B4A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5E15C148" wp14:editId="03A4CC77">
            <wp:extent cx="3280410" cy="235267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474BE" w:rsidRPr="00AE7B4A" w:rsidRDefault="008474BE" w:rsidP="00AE7B4A">
      <w:pPr>
        <w:pStyle w:val="a5"/>
        <w:tabs>
          <w:tab w:val="left" w:pos="1701"/>
        </w:tabs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8474BE" w:rsidRPr="001E3813" w:rsidRDefault="008474BE" w:rsidP="00AE7B4A">
      <w:pPr>
        <w:pStyle w:val="a5"/>
        <w:tabs>
          <w:tab w:val="left" w:pos="1701"/>
        </w:tabs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3813">
        <w:rPr>
          <w:rFonts w:ascii="Times New Roman" w:hAnsi="Times New Roman" w:cs="Times New Roman"/>
          <w:color w:val="000000" w:themeColor="text1"/>
          <w:sz w:val="28"/>
          <w:szCs w:val="28"/>
        </w:rPr>
        <w:t>Удовлетворены ли Вы материально-техническим обеспечением организации?</w:t>
      </w:r>
    </w:p>
    <w:p w:rsidR="008474BE" w:rsidRPr="001E3813" w:rsidRDefault="008474BE" w:rsidP="00AE7B4A">
      <w:pPr>
        <w:pStyle w:val="a5"/>
        <w:tabs>
          <w:tab w:val="left" w:pos="1701"/>
        </w:tabs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74BE" w:rsidRPr="00AE7B4A" w:rsidRDefault="008474BE" w:rsidP="00AE7B4A">
      <w:pPr>
        <w:pStyle w:val="a5"/>
        <w:tabs>
          <w:tab w:val="left" w:pos="1701"/>
        </w:tabs>
        <w:ind w:left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E7B4A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64449485" wp14:editId="3602A15C">
            <wp:extent cx="3716020" cy="2419350"/>
            <wp:effectExtent l="0" t="0" r="0" b="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474BE" w:rsidRPr="00AE7B4A" w:rsidRDefault="008474BE" w:rsidP="00AE7B4A">
      <w:pPr>
        <w:pStyle w:val="a5"/>
        <w:tabs>
          <w:tab w:val="left" w:pos="1701"/>
        </w:tabs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8474BE" w:rsidRPr="001E3813" w:rsidRDefault="008474BE" w:rsidP="00AE7B4A">
      <w:pPr>
        <w:pStyle w:val="a5"/>
        <w:tabs>
          <w:tab w:val="left" w:pos="1701"/>
        </w:tabs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3813">
        <w:rPr>
          <w:rFonts w:ascii="Times New Roman" w:hAnsi="Times New Roman" w:cs="Times New Roman"/>
          <w:color w:val="000000" w:themeColor="text1"/>
          <w:sz w:val="28"/>
          <w:szCs w:val="28"/>
        </w:rPr>
        <w:t>Удовлетворены ли Вы качеством предоставляемых образовательных услуг?</w:t>
      </w:r>
    </w:p>
    <w:p w:rsidR="008474BE" w:rsidRPr="00AE7B4A" w:rsidRDefault="008474BE" w:rsidP="00AE7B4A">
      <w:pPr>
        <w:pStyle w:val="a5"/>
        <w:tabs>
          <w:tab w:val="left" w:pos="1701"/>
        </w:tabs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8474BE" w:rsidRPr="00AE7B4A" w:rsidRDefault="008474BE" w:rsidP="00AE7B4A">
      <w:pPr>
        <w:pStyle w:val="a5"/>
        <w:tabs>
          <w:tab w:val="left" w:pos="1701"/>
        </w:tabs>
        <w:ind w:left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E7B4A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lastRenderedPageBreak/>
        <w:drawing>
          <wp:inline distT="0" distB="0" distL="0" distR="0" wp14:anchorId="1DF5279B" wp14:editId="60FD2F56">
            <wp:extent cx="3648075" cy="2447925"/>
            <wp:effectExtent l="0" t="0" r="0" b="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474BE" w:rsidRPr="00AE7B4A" w:rsidRDefault="008474BE" w:rsidP="00AE7B4A">
      <w:pPr>
        <w:pStyle w:val="a5"/>
        <w:tabs>
          <w:tab w:val="left" w:pos="1701"/>
        </w:tabs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8474BE" w:rsidRPr="001E3813" w:rsidRDefault="008474BE" w:rsidP="00AE7B4A">
      <w:pPr>
        <w:pStyle w:val="a5"/>
        <w:tabs>
          <w:tab w:val="left" w:pos="1701"/>
        </w:tabs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3813">
        <w:rPr>
          <w:rFonts w:ascii="Times New Roman" w:hAnsi="Times New Roman" w:cs="Times New Roman"/>
          <w:color w:val="000000" w:themeColor="text1"/>
          <w:sz w:val="28"/>
          <w:szCs w:val="28"/>
        </w:rPr>
        <w:t>Готовы ли Вы рекомендовать организацию родственникам и знакомым?</w:t>
      </w:r>
    </w:p>
    <w:p w:rsidR="008474BE" w:rsidRPr="001E3813" w:rsidRDefault="008474BE" w:rsidP="00AE7B4A">
      <w:pPr>
        <w:pStyle w:val="a5"/>
        <w:tabs>
          <w:tab w:val="left" w:pos="1701"/>
        </w:tabs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74BE" w:rsidRPr="00AE7B4A" w:rsidRDefault="008474BE" w:rsidP="00AE7B4A">
      <w:pPr>
        <w:pStyle w:val="a5"/>
        <w:tabs>
          <w:tab w:val="left" w:pos="1701"/>
        </w:tabs>
        <w:ind w:left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E7B4A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6C0DE1C3" wp14:editId="6B9AE8C7">
            <wp:extent cx="4247515" cy="2743200"/>
            <wp:effectExtent l="0" t="0" r="0" b="0"/>
            <wp:docPr id="49" name="Диаграмма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474BE" w:rsidRPr="00AE7B4A" w:rsidRDefault="008474BE" w:rsidP="00AE7B4A">
      <w:pPr>
        <w:pStyle w:val="a5"/>
        <w:tabs>
          <w:tab w:val="left" w:pos="1701"/>
        </w:tabs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1E4509" w:rsidRPr="001E3813" w:rsidRDefault="001E4509" w:rsidP="00AE7B4A">
      <w:pPr>
        <w:pStyle w:val="a5"/>
        <w:tabs>
          <w:tab w:val="left" w:pos="1701"/>
        </w:tabs>
        <w:spacing w:after="0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3813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мониторинга определены точки роста, которые станут предметом п</w:t>
      </w:r>
      <w:r w:rsidR="00AC5186">
        <w:rPr>
          <w:rFonts w:ascii="Times New Roman" w:hAnsi="Times New Roman" w:cs="Times New Roman"/>
          <w:color w:val="000000" w:themeColor="text1"/>
          <w:sz w:val="28"/>
          <w:szCs w:val="28"/>
        </w:rPr>
        <w:t>овыше</w:t>
      </w:r>
      <w:r w:rsidR="00796FC0">
        <w:rPr>
          <w:rFonts w:ascii="Times New Roman" w:hAnsi="Times New Roman" w:cs="Times New Roman"/>
          <w:color w:val="000000" w:themeColor="text1"/>
          <w:sz w:val="28"/>
          <w:szCs w:val="28"/>
        </w:rPr>
        <w:t>нного внимания учреждения в 2024-2025</w:t>
      </w:r>
      <w:r w:rsidRPr="001E38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учебном году и </w:t>
      </w:r>
      <w:proofErr w:type="gramStart"/>
      <w:r w:rsidRPr="001E3813">
        <w:rPr>
          <w:rFonts w:ascii="Times New Roman" w:hAnsi="Times New Roman" w:cs="Times New Roman"/>
          <w:color w:val="000000" w:themeColor="text1"/>
          <w:sz w:val="28"/>
          <w:szCs w:val="28"/>
        </w:rPr>
        <w:t>работа</w:t>
      </w:r>
      <w:proofErr w:type="gramEnd"/>
      <w:r w:rsidRPr="001E38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которым будет включена в годовой план работы:</w:t>
      </w:r>
    </w:p>
    <w:p w:rsidR="001E4509" w:rsidRPr="001E3813" w:rsidRDefault="001E4509" w:rsidP="00FD03FD">
      <w:pPr>
        <w:pStyle w:val="a5"/>
        <w:tabs>
          <w:tab w:val="left" w:pos="1701"/>
        </w:tabs>
        <w:spacing w:after="0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3813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внимания к воспитательной системе школы.</w:t>
      </w:r>
    </w:p>
    <w:p w:rsidR="001E4509" w:rsidRPr="001E3813" w:rsidRDefault="001E4509" w:rsidP="00FD03FD">
      <w:pPr>
        <w:pStyle w:val="a5"/>
        <w:tabs>
          <w:tab w:val="left" w:pos="1701"/>
        </w:tabs>
        <w:spacing w:after="0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3813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Индивидуальная работа с отдельными преподавателями.</w:t>
      </w:r>
    </w:p>
    <w:p w:rsidR="001E4509" w:rsidRPr="001E3813" w:rsidRDefault="001E4509" w:rsidP="00FD03FD">
      <w:pPr>
        <w:pStyle w:val="a5"/>
        <w:tabs>
          <w:tab w:val="left" w:pos="1701"/>
        </w:tabs>
        <w:spacing w:after="0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3813">
        <w:rPr>
          <w:rFonts w:ascii="Times New Roman" w:hAnsi="Times New Roman" w:cs="Times New Roman"/>
          <w:color w:val="000000" w:themeColor="text1"/>
          <w:sz w:val="28"/>
          <w:szCs w:val="28"/>
        </w:rPr>
        <w:t>Обновление в рамках возможностей материальн</w:t>
      </w:r>
      <w:r w:rsidR="00A35F02">
        <w:rPr>
          <w:rFonts w:ascii="Times New Roman" w:hAnsi="Times New Roman" w:cs="Times New Roman"/>
          <w:color w:val="000000" w:themeColor="text1"/>
          <w:sz w:val="28"/>
          <w:szCs w:val="28"/>
        </w:rPr>
        <w:t>о-технического обеспечения МБУДО ДЮСШ</w:t>
      </w:r>
      <w:r w:rsidRPr="001E38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76DB2" w:rsidRDefault="00176DB2" w:rsidP="00AE7B4A">
      <w:pPr>
        <w:tabs>
          <w:tab w:val="left" w:pos="1701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D10D2" w:rsidRDefault="008D10D2" w:rsidP="00AE7B4A">
      <w:pPr>
        <w:tabs>
          <w:tab w:val="left" w:pos="1701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D10D2" w:rsidRPr="00AE7B4A" w:rsidRDefault="008D10D2" w:rsidP="00AE7B4A">
      <w:pPr>
        <w:tabs>
          <w:tab w:val="left" w:pos="1701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313C7" w:rsidRPr="00176DB2" w:rsidRDefault="00A313C7" w:rsidP="00AE7B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6DB2">
        <w:rPr>
          <w:rFonts w:ascii="Times New Roman" w:hAnsi="Times New Roman" w:cs="Times New Roman"/>
          <w:b/>
          <w:sz w:val="28"/>
          <w:szCs w:val="28"/>
          <w:u w:val="single"/>
        </w:rPr>
        <w:t>1. Общая информация о школе.</w:t>
      </w:r>
    </w:p>
    <w:p w:rsidR="00AE7B4A" w:rsidRPr="00176DB2" w:rsidRDefault="00A313C7" w:rsidP="00AE7B4A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76DB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                     </w:t>
      </w:r>
    </w:p>
    <w:p w:rsidR="00A313C7" w:rsidRPr="00AE7B4A" w:rsidRDefault="00A313C7" w:rsidP="00C121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7B4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Название: </w:t>
      </w:r>
      <w:r w:rsidR="00AE7B4A" w:rsidRPr="00AE7B4A">
        <w:rPr>
          <w:rFonts w:ascii="Times New Roman" w:hAnsi="Times New Roman" w:cs="Times New Roman"/>
          <w:color w:val="000000"/>
          <w:sz w:val="28"/>
          <w:szCs w:val="28"/>
        </w:rPr>
        <w:t>Муниципальное бюджетное учреждение дополнительного образования «Детско-юношеская спортивная школа города Рассказово»</w:t>
      </w:r>
    </w:p>
    <w:p w:rsidR="00AE7B4A" w:rsidRPr="00AE7B4A" w:rsidRDefault="00AE7B4A" w:rsidP="00C121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7B4A">
        <w:rPr>
          <w:rFonts w:ascii="Times New Roman" w:hAnsi="Times New Roman" w:cs="Times New Roman"/>
          <w:color w:val="000000"/>
          <w:sz w:val="28"/>
          <w:szCs w:val="28"/>
        </w:rPr>
        <w:t>Сокращенное наименование: МБУДО ДЮСШ</w:t>
      </w:r>
    </w:p>
    <w:p w:rsidR="00AE7B4A" w:rsidRPr="00AE7B4A" w:rsidRDefault="00AE7B4A" w:rsidP="00C121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7B4A">
        <w:rPr>
          <w:rFonts w:ascii="Times New Roman" w:hAnsi="Times New Roman" w:cs="Times New Roman"/>
          <w:color w:val="000000"/>
          <w:sz w:val="28"/>
          <w:szCs w:val="28"/>
        </w:rPr>
        <w:t>Организационно-правовая форма: муниципальное учреждение</w:t>
      </w:r>
    </w:p>
    <w:p w:rsidR="00AE7B4A" w:rsidRPr="00AE7B4A" w:rsidRDefault="00AE7B4A" w:rsidP="00C121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7B4A">
        <w:rPr>
          <w:rFonts w:ascii="Times New Roman" w:hAnsi="Times New Roman" w:cs="Times New Roman"/>
          <w:color w:val="000000"/>
          <w:sz w:val="28"/>
          <w:szCs w:val="28"/>
        </w:rPr>
        <w:t>Тип образовательной организации: организация дополнительного образования</w:t>
      </w:r>
    </w:p>
    <w:p w:rsidR="00A313C7" w:rsidRPr="00AE7B4A" w:rsidRDefault="00AE7B4A" w:rsidP="00C121A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E7B4A">
        <w:rPr>
          <w:rFonts w:ascii="Times New Roman" w:hAnsi="Times New Roman" w:cs="Times New Roman"/>
          <w:color w:val="000000"/>
          <w:sz w:val="28"/>
          <w:szCs w:val="28"/>
        </w:rPr>
        <w:t>Юридический а</w:t>
      </w:r>
      <w:r w:rsidR="00A313C7" w:rsidRPr="00AE7B4A">
        <w:rPr>
          <w:rFonts w:ascii="Times New Roman" w:hAnsi="Times New Roman" w:cs="Times New Roman"/>
          <w:color w:val="000000"/>
          <w:sz w:val="28"/>
          <w:szCs w:val="28"/>
        </w:rPr>
        <w:t xml:space="preserve">дрес: </w:t>
      </w:r>
      <w:r w:rsidRPr="00AE7B4A">
        <w:rPr>
          <w:rFonts w:ascii="Times New Roman" w:hAnsi="Times New Roman" w:cs="Times New Roman"/>
          <w:color w:val="000000"/>
          <w:sz w:val="28"/>
          <w:szCs w:val="28"/>
        </w:rPr>
        <w:t>393250, Тамбовская область, город Рассказово, ул. Аптекарская д. 2 а</w:t>
      </w:r>
    </w:p>
    <w:p w:rsidR="00A313C7" w:rsidRPr="00AE7B4A" w:rsidRDefault="00AE7B4A" w:rsidP="00C121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7B4A">
        <w:rPr>
          <w:rFonts w:ascii="Times New Roman" w:hAnsi="Times New Roman" w:cs="Times New Roman"/>
          <w:color w:val="000000"/>
          <w:sz w:val="28"/>
          <w:szCs w:val="28"/>
        </w:rPr>
        <w:t>Телефон/факс: 8 (47531)23-132</w:t>
      </w:r>
    </w:p>
    <w:p w:rsidR="00A313C7" w:rsidRPr="00AE7B4A" w:rsidRDefault="00AE7B4A" w:rsidP="00C121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7B4A">
        <w:rPr>
          <w:rFonts w:ascii="Times New Roman" w:hAnsi="Times New Roman" w:cs="Times New Roman"/>
          <w:color w:val="000000"/>
          <w:sz w:val="28"/>
          <w:szCs w:val="28"/>
        </w:rPr>
        <w:t>Сайт учреждения</w:t>
      </w:r>
      <w:r w:rsidR="00A313C7" w:rsidRPr="00AE7B4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AE7B4A">
        <w:rPr>
          <w:rFonts w:ascii="Times New Roman" w:hAnsi="Times New Roman" w:cs="Times New Roman"/>
          <w:sz w:val="28"/>
          <w:szCs w:val="28"/>
          <w:lang w:val="en-US"/>
        </w:rPr>
        <w:t>rassport</w:t>
      </w:r>
      <w:proofErr w:type="spellEnd"/>
      <w:r w:rsidRPr="00AE7B4A">
        <w:rPr>
          <w:rFonts w:ascii="Times New Roman" w:hAnsi="Times New Roman" w:cs="Times New Roman"/>
          <w:sz w:val="28"/>
          <w:szCs w:val="28"/>
        </w:rPr>
        <w:t>.</w:t>
      </w:r>
      <w:r w:rsidRPr="00AE7B4A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AE7B4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E7B4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AE7B4A" w:rsidRPr="00AE7B4A" w:rsidRDefault="00A313C7" w:rsidP="00C121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7B4A">
        <w:rPr>
          <w:rFonts w:ascii="Times New Roman" w:hAnsi="Times New Roman" w:cs="Times New Roman"/>
          <w:color w:val="000000"/>
          <w:sz w:val="28"/>
          <w:szCs w:val="28"/>
        </w:rPr>
        <w:t>Адрес электронной почты:</w:t>
      </w:r>
      <w:r w:rsidR="00AC5186" w:rsidRPr="00AC51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5186">
        <w:rPr>
          <w:rFonts w:ascii="Times New Roman" w:hAnsi="Times New Roman" w:cs="Times New Roman"/>
          <w:color w:val="000000"/>
          <w:sz w:val="28"/>
          <w:szCs w:val="28"/>
          <w:lang w:val="en-US"/>
        </w:rPr>
        <w:t>sport</w:t>
      </w:r>
      <w:r w:rsidR="00AC5186" w:rsidRPr="00AC5186">
        <w:rPr>
          <w:rFonts w:ascii="Times New Roman" w:hAnsi="Times New Roman" w:cs="Times New Roman"/>
          <w:color w:val="000000"/>
          <w:sz w:val="28"/>
          <w:szCs w:val="28"/>
        </w:rPr>
        <w:t>@</w:t>
      </w:r>
      <w:r w:rsidR="00AC5186">
        <w:rPr>
          <w:rFonts w:ascii="Times New Roman" w:hAnsi="Times New Roman" w:cs="Times New Roman"/>
          <w:color w:val="000000"/>
          <w:sz w:val="28"/>
          <w:szCs w:val="28"/>
          <w:lang w:val="en-US"/>
        </w:rPr>
        <w:t>g</w:t>
      </w:r>
      <w:r w:rsidR="00AC5186" w:rsidRPr="00AC5186">
        <w:rPr>
          <w:rFonts w:ascii="Times New Roman" w:hAnsi="Times New Roman" w:cs="Times New Roman"/>
          <w:color w:val="000000"/>
          <w:sz w:val="28"/>
          <w:szCs w:val="28"/>
        </w:rPr>
        <w:t>31.</w:t>
      </w:r>
      <w:proofErr w:type="spellStart"/>
      <w:r w:rsidR="00AC5186">
        <w:rPr>
          <w:rFonts w:ascii="Times New Roman" w:hAnsi="Times New Roman" w:cs="Times New Roman"/>
          <w:color w:val="000000"/>
          <w:sz w:val="28"/>
          <w:szCs w:val="28"/>
          <w:lang w:val="en-US"/>
        </w:rPr>
        <w:t>tambov</w:t>
      </w:r>
      <w:proofErr w:type="spellEnd"/>
      <w:r w:rsidR="00AC5186" w:rsidRPr="00AC518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AC5186">
        <w:rPr>
          <w:rFonts w:ascii="Times New Roman" w:hAnsi="Times New Roman" w:cs="Times New Roman"/>
          <w:color w:val="000000"/>
          <w:sz w:val="28"/>
          <w:szCs w:val="28"/>
          <w:lang w:val="en-US"/>
        </w:rPr>
        <w:t>gov</w:t>
      </w:r>
      <w:proofErr w:type="spellEnd"/>
      <w:r w:rsidR="00AC5186" w:rsidRPr="00AC518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AC5186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AE7B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7B4A" w:rsidRPr="00AE7B4A">
        <w:rPr>
          <w:rFonts w:ascii="Times New Roman" w:hAnsi="Times New Roman" w:cs="Times New Roman"/>
          <w:sz w:val="28"/>
          <w:szCs w:val="28"/>
        </w:rPr>
        <w:t xml:space="preserve">Учредителем ДЮСШ </w:t>
      </w:r>
      <w:proofErr w:type="gramStart"/>
      <w:r w:rsidR="00AE7B4A" w:rsidRPr="00AE7B4A">
        <w:rPr>
          <w:rFonts w:ascii="Times New Roman" w:hAnsi="Times New Roman" w:cs="Times New Roman"/>
          <w:sz w:val="28"/>
          <w:szCs w:val="28"/>
        </w:rPr>
        <w:t>является-муниципальное</w:t>
      </w:r>
      <w:proofErr w:type="gramEnd"/>
      <w:r w:rsidR="00AE7B4A" w:rsidRPr="00AE7B4A">
        <w:rPr>
          <w:rFonts w:ascii="Times New Roman" w:hAnsi="Times New Roman" w:cs="Times New Roman"/>
          <w:sz w:val="28"/>
          <w:szCs w:val="28"/>
        </w:rPr>
        <w:t xml:space="preserve"> образование города Рассказово</w:t>
      </w:r>
    </w:p>
    <w:p w:rsidR="00440B78" w:rsidRPr="00AE7B4A" w:rsidRDefault="00AE7B4A" w:rsidP="00C121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7B4A">
        <w:rPr>
          <w:rFonts w:ascii="Times New Roman" w:hAnsi="Times New Roman" w:cs="Times New Roman"/>
          <w:sz w:val="28"/>
          <w:szCs w:val="28"/>
        </w:rPr>
        <w:t xml:space="preserve">МБУДО ДЮСШ имеет лицензию на осуществление образовательной деятельности по подвидам дополнительного образования серия 68 Л01 № 0000514 от 07.10.2015 года, </w:t>
      </w:r>
      <w:proofErr w:type="gramStart"/>
      <w:r w:rsidRPr="00AE7B4A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Pr="00AE7B4A">
        <w:rPr>
          <w:rFonts w:ascii="Times New Roman" w:hAnsi="Times New Roman" w:cs="Times New Roman"/>
          <w:sz w:val="28"/>
          <w:szCs w:val="28"/>
        </w:rPr>
        <w:t xml:space="preserve"> № 18/243.</w:t>
      </w:r>
      <w:r w:rsidRPr="00AE7B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313C7" w:rsidRPr="00AE7B4A" w:rsidRDefault="00AE7B4A" w:rsidP="008555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7B4A">
        <w:rPr>
          <w:rFonts w:ascii="Times New Roman" w:hAnsi="Times New Roman" w:cs="Times New Roman"/>
          <w:color w:val="000000"/>
          <w:sz w:val="28"/>
          <w:szCs w:val="28"/>
        </w:rPr>
        <w:t>Год основания учреждения: 1957</w:t>
      </w:r>
    </w:p>
    <w:p w:rsidR="00AE7B4A" w:rsidRPr="00AE7B4A" w:rsidRDefault="00AE7B4A" w:rsidP="00AE7B4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7B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Исполнительный комитет городского совета принял решение за № 196 от 15 мая 1957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E7B4A">
        <w:rPr>
          <w:rFonts w:ascii="Times New Roman" w:eastAsia="Times New Roman" w:hAnsi="Times New Roman" w:cs="Times New Roman"/>
          <w:sz w:val="28"/>
          <w:szCs w:val="20"/>
          <w:lang w:eastAsia="ru-RU"/>
        </w:rPr>
        <w:t>г. «Открыть детскую спортивную школу в г.</w:t>
      </w:r>
      <w:r w:rsidR="005A7D0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E7B4A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8D4841">
        <w:rPr>
          <w:rFonts w:ascii="Times New Roman" w:eastAsia="Times New Roman" w:hAnsi="Times New Roman" w:cs="Times New Roman"/>
          <w:sz w:val="28"/>
          <w:szCs w:val="20"/>
          <w:lang w:eastAsia="ru-RU"/>
        </w:rPr>
        <w:t>ассказово с 01 сентября 1957 г.»</w:t>
      </w:r>
    </w:p>
    <w:p w:rsidR="00AE7B4A" w:rsidRPr="00AE7B4A" w:rsidRDefault="00AE7B4A" w:rsidP="00AE7B4A">
      <w:pPr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AE7B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начальном этапе были открыты  4 отделения: спортивная гимнастика, баскетбол, лыжные гонки, легкая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атлетика. В 1958 г. отделение «</w:t>
      </w:r>
      <w:r w:rsidRPr="00AE7B4A">
        <w:rPr>
          <w:rFonts w:ascii="Times New Roman" w:eastAsia="Times New Roman" w:hAnsi="Times New Roman" w:cs="Times New Roman"/>
          <w:sz w:val="28"/>
          <w:szCs w:val="20"/>
          <w:lang w:eastAsia="ru-RU"/>
        </w:rPr>
        <w:t>легкая атлетика» было закрыто. В феврале 1991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E7B4A">
        <w:rPr>
          <w:rFonts w:ascii="Times New Roman" w:eastAsia="Times New Roman" w:hAnsi="Times New Roman" w:cs="Times New Roman"/>
          <w:sz w:val="28"/>
          <w:szCs w:val="20"/>
          <w:lang w:eastAsia="ru-RU"/>
        </w:rPr>
        <w:t>г.  открыто новое отделение «велоспорт».</w:t>
      </w:r>
    </w:p>
    <w:p w:rsidR="00AE7B4A" w:rsidRPr="00AE7B4A" w:rsidRDefault="00AE7B4A" w:rsidP="00AE7B4A">
      <w:pPr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AE7B4A">
        <w:rPr>
          <w:rFonts w:ascii="Times New Roman" w:eastAsia="Times New Roman" w:hAnsi="Times New Roman" w:cs="Times New Roman"/>
          <w:sz w:val="28"/>
          <w:szCs w:val="28"/>
          <w:lang w:eastAsia="ru-RU"/>
        </w:rPr>
        <w:t>С годами тренеры творчески развивались, воплощали передовые методы тренировок, что позволило подняться на большую спортивную высоту.</w:t>
      </w:r>
    </w:p>
    <w:p w:rsidR="00AE7B4A" w:rsidRPr="00AE7B4A" w:rsidRDefault="00AE7B4A" w:rsidP="00AE7B4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B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годы жизнедеятельности в стенах школы по</w:t>
      </w:r>
      <w:r w:rsidR="00AC5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дготовлено 20 мастеров спорта, 65 </w:t>
      </w:r>
      <w:r w:rsidRPr="00AE7B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кандидатов в мастера спорта, около 1000 перворазрядников.</w:t>
      </w:r>
    </w:p>
    <w:p w:rsidR="00AE7B4A" w:rsidRPr="00AE7B4A" w:rsidRDefault="00AE7B4A" w:rsidP="00AE7B4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Имена многих из них  прославили школу, город, область да и в России они не на последнем месте </w:t>
      </w:r>
      <w:proofErr w:type="gramStart"/>
      <w:r w:rsidRPr="00AE7B4A">
        <w:rPr>
          <w:rFonts w:ascii="Times New Roman" w:eastAsia="Times New Roman" w:hAnsi="Times New Roman" w:cs="Times New Roman"/>
          <w:sz w:val="28"/>
          <w:szCs w:val="28"/>
          <w:lang w:eastAsia="ru-RU"/>
        </w:rPr>
        <w:t>–э</w:t>
      </w:r>
      <w:proofErr w:type="gramEnd"/>
      <w:r w:rsidRPr="00AE7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</w:t>
      </w:r>
    </w:p>
    <w:p w:rsidR="00AE7B4A" w:rsidRPr="00AE7B4A" w:rsidRDefault="00AE7B4A" w:rsidP="00AE7B4A">
      <w:pPr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proofErr w:type="spellStart"/>
      <w:r w:rsidRPr="00AE7B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Избицкий</w:t>
      </w:r>
      <w:proofErr w:type="spellEnd"/>
      <w:r w:rsidRPr="00AE7B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Виталий</w:t>
      </w:r>
      <w:r w:rsidRPr="00AE7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E7B4A">
        <w:rPr>
          <w:rFonts w:ascii="Times New Roman" w:eastAsia="Times New Roman" w:hAnsi="Times New Roman" w:cs="Times New Roman"/>
          <w:sz w:val="28"/>
          <w:szCs w:val="28"/>
          <w:lang w:eastAsia="ru-RU"/>
        </w:rPr>
        <w:t>–М</w:t>
      </w:r>
      <w:proofErr w:type="gramEnd"/>
      <w:r w:rsidRPr="00AE7B4A">
        <w:rPr>
          <w:rFonts w:ascii="Times New Roman" w:eastAsia="Times New Roman" w:hAnsi="Times New Roman" w:cs="Times New Roman"/>
          <w:sz w:val="28"/>
          <w:szCs w:val="28"/>
          <w:lang w:eastAsia="ru-RU"/>
        </w:rPr>
        <w:t>С, играл в баскетбол в Московском клубе «Динамо»</w:t>
      </w:r>
    </w:p>
    <w:p w:rsidR="00AE7B4A" w:rsidRPr="00AE7B4A" w:rsidRDefault="00AE7B4A" w:rsidP="00AE7B4A">
      <w:pPr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AE7B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Серов Владимир</w:t>
      </w:r>
      <w:r w:rsidRPr="00AE7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E7B4A">
        <w:rPr>
          <w:rFonts w:ascii="Times New Roman" w:eastAsia="Times New Roman" w:hAnsi="Times New Roman" w:cs="Times New Roman"/>
          <w:sz w:val="28"/>
          <w:szCs w:val="28"/>
          <w:lang w:eastAsia="ru-RU"/>
        </w:rPr>
        <w:t>–М</w:t>
      </w:r>
      <w:proofErr w:type="gramEnd"/>
      <w:r w:rsidRPr="00AE7B4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 лыжным гонкам, победитель первенства России среди юниоров в эстафетной гонке.</w:t>
      </w:r>
    </w:p>
    <w:p w:rsidR="00AE7B4A" w:rsidRPr="00AE7B4A" w:rsidRDefault="00AE7B4A" w:rsidP="00AE7B4A">
      <w:pPr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proofErr w:type="spellStart"/>
      <w:r w:rsidRPr="00AE7B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Барбашов</w:t>
      </w:r>
      <w:proofErr w:type="spellEnd"/>
      <w:r w:rsidRPr="00AE7B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Юрий</w:t>
      </w:r>
      <w:r w:rsidRPr="00AE7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МС, чемпион Советского Союза по легкой атлетике, и многие другие выпускники.</w:t>
      </w:r>
    </w:p>
    <w:p w:rsidR="00AE7B4A" w:rsidRPr="00AE7B4A" w:rsidRDefault="00E16237" w:rsidP="00AE7B4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1994 году учреждению</w:t>
      </w:r>
      <w:r w:rsidR="00AE7B4A" w:rsidRPr="00AE7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присвоен статус «специализированная детско-юношеская спортивная школа олимпийского резерва». Огромный вклад для присвоения статуса по велоспорту внесли чемпионки России среди юниорок, участницы международных соревнований Морозова Татьяна, Гаврилина Надежда, в эти годы их тренировал Ломакин А.И..</w:t>
      </w:r>
    </w:p>
    <w:p w:rsidR="00AE7B4A" w:rsidRDefault="00E16237" w:rsidP="00AE7B4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В  2010  году школа</w:t>
      </w:r>
      <w:r w:rsidR="00AE7B4A" w:rsidRPr="00AE7B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изменила статус на МОУ ДОД ДЮСШ (муниципальное образовательное учреждение дополнительного образования детей детско-юношескую спортивную школу города Рассказово).</w:t>
      </w:r>
    </w:p>
    <w:p w:rsidR="00E16237" w:rsidRPr="00E16237" w:rsidRDefault="00E16237" w:rsidP="00AE7B4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ab/>
        <w:t xml:space="preserve">В 2015 году </w:t>
      </w:r>
      <w:r w:rsidR="00206349">
        <w:rPr>
          <w:rFonts w:ascii="Times New Roman" w:eastAsia="Times New Roman" w:hAnsi="Times New Roman" w:cs="Times New Roman"/>
          <w:sz w:val="28"/>
          <w:szCs w:val="20"/>
          <w:lang w:eastAsia="ru-RU"/>
        </w:rPr>
        <w:t>учреждение меняет наименование на МБУДО ДЮСШ (Муниципальное бюджетное учреждение дополнительного образования «Детско-юношеская спортивная школа города Рассказово»)</w:t>
      </w:r>
    </w:p>
    <w:p w:rsidR="008D4841" w:rsidRPr="00AE7B4A" w:rsidRDefault="008D4841" w:rsidP="00AE7B4A">
      <w:pPr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8A23F7" w:rsidRPr="008A23F7" w:rsidRDefault="008D4841" w:rsidP="002B61C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4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настоящее время можно отметить, таких спортсменов</w:t>
      </w:r>
      <w:r w:rsidRPr="002B61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как</w:t>
      </w:r>
      <w:r w:rsidR="002B61C7" w:rsidRPr="002B61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B61C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D484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оспитанник</w:t>
      </w:r>
      <w:r w:rsidR="002B61C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E1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тренера-преподавателя по лыжным гонкам</w:t>
      </w:r>
      <w:r w:rsidR="00B83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A23F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Ситникову</w:t>
      </w:r>
      <w:proofErr w:type="spellEnd"/>
      <w:r w:rsidR="008A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Е.Ю. </w:t>
      </w:r>
      <w:r w:rsidR="00B83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proofErr w:type="spellStart"/>
      <w:r w:rsidR="008E14B5">
        <w:rPr>
          <w:rFonts w:ascii="Times New Roman" w:eastAsia="Times New Roman" w:hAnsi="Times New Roman" w:cs="Times New Roman"/>
          <w:sz w:val="28"/>
          <w:szCs w:val="28"/>
          <w:lang w:eastAsia="ru-RU"/>
        </w:rPr>
        <w:t>Си</w:t>
      </w:r>
      <w:r w:rsidR="00EB4C74">
        <w:rPr>
          <w:rFonts w:ascii="Times New Roman" w:eastAsia="Times New Roman" w:hAnsi="Times New Roman" w:cs="Times New Roman"/>
          <w:sz w:val="28"/>
          <w:szCs w:val="28"/>
          <w:lang w:eastAsia="ru-RU"/>
        </w:rPr>
        <w:t>тникова</w:t>
      </w:r>
      <w:proofErr w:type="spellEnd"/>
      <w:r w:rsidR="00EB4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Николая 2006 г.р. в 2024</w:t>
      </w:r>
      <w:r w:rsidRPr="008D4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EB4C7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 призером</w:t>
      </w:r>
      <w:r w:rsidR="002B6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4C7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04B3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ервенства Тамбовской области</w:t>
      </w:r>
      <w:r w:rsidR="00EB4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лыжным гонкам среди юношей</w:t>
      </w:r>
      <w:r w:rsidRPr="008D4841">
        <w:rPr>
          <w:rFonts w:ascii="Times New Roman" w:eastAsia="Times New Roman" w:hAnsi="Times New Roman" w:cs="Times New Roman"/>
          <w:sz w:val="28"/>
          <w:szCs w:val="28"/>
          <w:lang w:eastAsia="ru-RU"/>
        </w:rPr>
        <w:t>,  участвовал в учебно-тренировочных сборах в составе с</w:t>
      </w:r>
      <w:r w:rsidR="00B83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борной команды </w:t>
      </w:r>
      <w:r w:rsidR="008A23F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Тамбовской области, участвовал в Спартакиаде учащихся ЦФО в Красногорске 17-21.01.24. где выполнил норматив КМС, в эстафетной гонке стал</w:t>
      </w:r>
      <w:proofErr w:type="gramEnd"/>
      <w:r w:rsidR="008A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вторым, а в общекомандном зачете третье место.  На финале </w:t>
      </w:r>
      <w:r w:rsidR="008A23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XII</w:t>
      </w:r>
      <w:r w:rsidR="008A23F7" w:rsidRPr="008A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зимней Спартакиаде учащихся, проходившей 6 -12.03.2024 в Сочи Николай показал достойные результаты.  </w:t>
      </w:r>
    </w:p>
    <w:p w:rsidR="002C36EC" w:rsidRPr="0004067F" w:rsidRDefault="008D4841" w:rsidP="008D10D2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40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Наиболее рез</w:t>
      </w:r>
      <w:r w:rsidR="001F4D66" w:rsidRPr="00040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ультативными показателями в 2023</w:t>
      </w:r>
      <w:r w:rsidRPr="00040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п</w:t>
      </w:r>
      <w:r w:rsidR="00BB0E4E" w:rsidRPr="00040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роявлены тренером-преподавателем по баскетболу Татарниковым А.А. его воспитанник </w:t>
      </w:r>
      <w:proofErr w:type="spellStart"/>
      <w:r w:rsidR="00BB0E4E" w:rsidRPr="00040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Шерстеникин</w:t>
      </w:r>
      <w:proofErr w:type="spellEnd"/>
      <w:r w:rsidR="00BB0E4E" w:rsidRPr="00040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Иван был приглашен в состав сборной команды </w:t>
      </w:r>
      <w:proofErr w:type="spellStart"/>
      <w:r w:rsidR="00BB0E4E" w:rsidRPr="00040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С.Оскол</w:t>
      </w:r>
      <w:proofErr w:type="spellEnd"/>
      <w:r w:rsidR="00BB0E4E" w:rsidRPr="00040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СШОР «Юность»  для участия в межрегиональном этапе Первенства России по баскетболу среди юношей до 16 лет, проходившего 29.10.2023 в с. Покровское</w:t>
      </w:r>
      <w:r w:rsidR="002C36EC" w:rsidRPr="00040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где данна</w:t>
      </w:r>
      <w:r w:rsidR="00040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2C36EC" w:rsidRPr="00040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команда заняла 1 место.</w:t>
      </w:r>
      <w:proofErr w:type="gramEnd"/>
    </w:p>
    <w:p w:rsidR="00AE7B4A" w:rsidRPr="000040EE" w:rsidRDefault="00AE7B4A" w:rsidP="008D10D2">
      <w:pPr>
        <w:spacing w:after="0" w:line="259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7B4A">
        <w:rPr>
          <w:rFonts w:ascii="Times New Roman" w:hAnsi="Times New Roman" w:cs="Times New Roman"/>
          <w:color w:val="000000"/>
          <w:sz w:val="28"/>
          <w:szCs w:val="28"/>
        </w:rPr>
        <w:t xml:space="preserve">Целью деятельности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МБУДО </w:t>
      </w:r>
      <w:r w:rsidRPr="00AE7B4A">
        <w:rPr>
          <w:rFonts w:ascii="Times New Roman" w:hAnsi="Times New Roman" w:cs="Times New Roman"/>
          <w:color w:val="000000"/>
          <w:sz w:val="28"/>
          <w:szCs w:val="28"/>
        </w:rPr>
        <w:t xml:space="preserve">ДЮСШ является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осуществление образовательной деятельности по реализации</w:t>
      </w:r>
      <w:r w:rsidRPr="00AE7B4A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дополнительных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</w:t>
      </w:r>
      <w:r w:rsidRPr="00AE7B4A">
        <w:rPr>
          <w:rFonts w:ascii="Times New Roman" w:hAnsi="Times New Roman" w:cs="Times New Roman"/>
          <w:color w:val="000000"/>
          <w:sz w:val="28"/>
          <w:szCs w:val="28"/>
        </w:rPr>
        <w:t>образовательных программ  физкультурно-спортивной направленности</w:t>
      </w:r>
      <w:r w:rsidR="00935C98">
        <w:rPr>
          <w:rFonts w:ascii="Times New Roman" w:hAnsi="Times New Roman" w:cs="Times New Roman"/>
          <w:color w:val="000000"/>
          <w:sz w:val="28"/>
          <w:szCs w:val="28"/>
        </w:rPr>
        <w:t xml:space="preserve"> (дополнительные общеразвивающие программы и дополнительные образовательные программы спортивной подготовки)</w:t>
      </w:r>
      <w:r>
        <w:rPr>
          <w:rFonts w:ascii="Times New Roman" w:hAnsi="Times New Roman" w:cs="Times New Roman"/>
          <w:color w:val="000000"/>
          <w:sz w:val="28"/>
          <w:szCs w:val="28"/>
        </w:rPr>
        <w:t>, которая направлена</w:t>
      </w:r>
      <w:r w:rsidR="004700CA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 w:rsidR="008F6E6D">
        <w:rPr>
          <w:rFonts w:ascii="Times New Roman" w:hAnsi="Times New Roman" w:cs="Times New Roman"/>
          <w:color w:val="000000"/>
          <w:sz w:val="28"/>
          <w:szCs w:val="28"/>
        </w:rPr>
        <w:t>: вовлечение лиц в систематические занятия физической культурой и спортом</w:t>
      </w:r>
      <w:r w:rsidR="000040EE">
        <w:rPr>
          <w:rFonts w:ascii="Times New Roman" w:hAnsi="Times New Roman" w:cs="Times New Roman"/>
          <w:color w:val="000000"/>
          <w:sz w:val="28"/>
          <w:szCs w:val="28"/>
        </w:rPr>
        <w:t xml:space="preserve">, укрепление здоровья, формирование культуры здорового и безопасного образа жизни; </w:t>
      </w:r>
      <w:r w:rsidR="00CE36B1">
        <w:rPr>
          <w:rFonts w:ascii="Times New Roman" w:hAnsi="Times New Roman" w:cs="Times New Roman"/>
          <w:color w:val="000000"/>
          <w:sz w:val="28"/>
          <w:szCs w:val="28"/>
        </w:rPr>
        <w:t>создание условий для получения обучающимися начальных знаний, умений, навыков в области физической культуры и спорта, для дальнейшего освоения ими</w:t>
      </w:r>
      <w:r w:rsidR="008F6E6D">
        <w:rPr>
          <w:rFonts w:ascii="Times New Roman" w:hAnsi="Times New Roman" w:cs="Times New Roman"/>
          <w:color w:val="000000"/>
          <w:sz w:val="28"/>
          <w:szCs w:val="28"/>
        </w:rPr>
        <w:t xml:space="preserve"> этапов спортивной подготовки;</w:t>
      </w:r>
      <w:r w:rsidR="00CE36B1">
        <w:rPr>
          <w:rFonts w:ascii="Times New Roman" w:hAnsi="Times New Roman" w:cs="Times New Roman"/>
          <w:color w:val="000000"/>
          <w:sz w:val="28"/>
          <w:szCs w:val="28"/>
        </w:rPr>
        <w:t xml:space="preserve"> выявление, развитие и поддержку талантливых обучающихся, а также лиц проявивших выдающиеся способности, создание условий для прохож</w:t>
      </w:r>
      <w:r w:rsidR="008F6E6D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0040EE">
        <w:rPr>
          <w:rFonts w:ascii="Times New Roman" w:hAnsi="Times New Roman" w:cs="Times New Roman"/>
          <w:color w:val="000000"/>
          <w:sz w:val="28"/>
          <w:szCs w:val="28"/>
        </w:rPr>
        <w:t>ения ими спортивной подготовки.</w:t>
      </w:r>
    </w:p>
    <w:p w:rsidR="00AC12C1" w:rsidRDefault="00AE7B4A" w:rsidP="000040E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МБУДО ДЮСШ осуществляет свою образовательную деятельность  в соответствии с требованиями Федерального Закона РФ от 29.12.</w:t>
      </w:r>
      <w:r w:rsidRPr="00AE7B4A">
        <w:rPr>
          <w:rFonts w:ascii="Times New Roman" w:eastAsia="Times New Roman" w:hAnsi="Times New Roman" w:cs="Times New Roman"/>
          <w:sz w:val="28"/>
          <w:szCs w:val="28"/>
          <w:lang w:eastAsia="ru-RU"/>
        </w:rPr>
        <w:t>2012 г. №273-ФЗ «Об образо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вании в Российской Федерации»; </w:t>
      </w:r>
      <w:r w:rsidRPr="00AE7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Министерства образования и науки РФ от 29.08.2013 г. №1008 «Об утверждении порядка организации и осуществления образовательной деятельности по дополнительным </w:t>
      </w:r>
      <w:r w:rsidR="00AC12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общеобразовательным  программам»</w:t>
      </w:r>
      <w:r w:rsidRPr="00AE7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приказа </w:t>
      </w:r>
      <w:proofErr w:type="spellStart"/>
      <w:r w:rsidRPr="00AE7B4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Минспорта</w:t>
      </w:r>
      <w:proofErr w:type="spellEnd"/>
      <w:r w:rsidRPr="00AE7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27.12.2013 №1125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спорта»;</w:t>
      </w:r>
      <w:r w:rsidR="00AC1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C12C1" w:rsidRPr="00AC1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деятельности организаций, реализующих дополнительные образовательные программы спортивной подготовки с </w:t>
      </w:r>
      <w:r w:rsidR="00AC12C1" w:rsidRPr="00AC12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учетом применения норм Федерального закона от 30 апреля 2021 г. № 127-ФЗ «О внесении изменений в Федеральный закон «О физической культуре и спорте в Российской Федерации» и Федеральный закон «Об образовании в Российской Федерации» (утв. Главным государственным санитарным врачом РФ 10 августа 2023 г., Министерством спорта РФ 9</w:t>
      </w:r>
      <w:proofErr w:type="gramEnd"/>
      <w:r w:rsidR="00AC12C1" w:rsidRPr="00AC1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2023 г., Федеральной службой по надзору в сфере образования и науки 9 августа 2023 г.)</w:t>
      </w:r>
    </w:p>
    <w:p w:rsidR="00AE7B4A" w:rsidRPr="00AE7B4A" w:rsidRDefault="00AE7B4A" w:rsidP="00AC12C1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E7B4A">
        <w:rPr>
          <w:rFonts w:ascii="Times New Roman" w:hAnsi="Times New Roman" w:cs="Times New Roman"/>
          <w:b/>
          <w:color w:val="000000"/>
          <w:sz w:val="28"/>
          <w:szCs w:val="28"/>
        </w:rPr>
        <w:t>Система управления образовательным учреждением</w:t>
      </w:r>
    </w:p>
    <w:p w:rsidR="00AE7B4A" w:rsidRDefault="00AE7B4A" w:rsidP="00AE7B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Управление ДЮСШ осуществляется в соответствии с действующим законодательством Российской Федерации, Уставом МБУДО ДЮСШ, утвержденного постановлением администрации города Рассказово от 16.07.2015 г. № 1224 и строится на основе сочетания принципов единоначалия и коллегиальности.</w:t>
      </w:r>
    </w:p>
    <w:p w:rsidR="00AE7B4A" w:rsidRDefault="00AE7B4A" w:rsidP="00AE7B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Непосредственное управление учреждением осуществляет директор, который назначается и освобождается от должности учредителем, осуществляет свою деятельность на основании заключенного с учредителем трудового договора в соответствии с действующим трудовым законодательством. Директор является единоличным исполнительным органом учреждения, который осуществляет текущее руководство деятельностью МБУДО ДЮСШ.</w:t>
      </w:r>
    </w:p>
    <w:p w:rsidR="00AE7B4A" w:rsidRDefault="00AE7B4A" w:rsidP="00AE7B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Органами коллегиального управления ДЮСШ являются:</w:t>
      </w:r>
    </w:p>
    <w:p w:rsidR="00AE7B4A" w:rsidRDefault="00AE7B4A" w:rsidP="00AE7B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Общее собрание трудового коллектива;</w:t>
      </w:r>
    </w:p>
    <w:p w:rsidR="00AE7B4A" w:rsidRDefault="00AE7B4A" w:rsidP="00AE7B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Педагогический совет;</w:t>
      </w:r>
    </w:p>
    <w:p w:rsidR="00AE7B4A" w:rsidRDefault="00AE7B4A" w:rsidP="00AE7B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Управляющий совет.</w:t>
      </w:r>
    </w:p>
    <w:p w:rsidR="00AE7B4A" w:rsidRDefault="00AE7B4A" w:rsidP="00AE7B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Общее собрание трудового коллектива:</w:t>
      </w:r>
    </w:p>
    <w:p w:rsidR="00AE7B4A" w:rsidRDefault="00AE7B4A" w:rsidP="00AE7B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принимает коллективный договор, правила внутреннего трудового распорядка;</w:t>
      </w:r>
    </w:p>
    <w:p w:rsidR="00AE7B4A" w:rsidRDefault="00AE7B4A" w:rsidP="00AE7B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обсуждает вопросы состояния трудовой дисциплины и мероприятия по ее укреплению, рассматривает факты нарушения трудовой дисциплины работниками ДЮСШ;</w:t>
      </w:r>
    </w:p>
    <w:p w:rsidR="00AE7B4A" w:rsidRDefault="00AE7B4A" w:rsidP="00AE7B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рассматривает вопросы охраны и безопасности условий труда работников;</w:t>
      </w:r>
    </w:p>
    <w:p w:rsidR="00AE7B4A" w:rsidRDefault="00AE7B4A" w:rsidP="00AE7B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вносит предложения учредителю по улучшению финансово-хозяйственной деятельности ДЮСШ;</w:t>
      </w:r>
    </w:p>
    <w:p w:rsidR="00AE7B4A" w:rsidRDefault="00AE7B4A" w:rsidP="00AE7B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принимает положение об оплате труда работников ДЮСШ;</w:t>
      </w:r>
    </w:p>
    <w:p w:rsidR="00907912" w:rsidRDefault="00AE7B4A" w:rsidP="00AE7B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определяет порядок и условия предоставления социальных гарантий и </w:t>
      </w:r>
    </w:p>
    <w:p w:rsidR="00AE7B4A" w:rsidRDefault="00AE7B4A" w:rsidP="00AE7B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льгот в пределах компетенции ДЮСШ;</w:t>
      </w:r>
    </w:p>
    <w:p w:rsidR="00AE7B4A" w:rsidRDefault="00AE7B4A" w:rsidP="00AE7B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заслушивает отчеты директора ДЮСШ о расходовании бюджетных средств и доходов, полученных от приносящей доходы деятельности.</w:t>
      </w:r>
    </w:p>
    <w:p w:rsidR="00AE7B4A" w:rsidRDefault="00AE7B4A" w:rsidP="00AE7B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целях совершенствования учебно-воспитательного процесса, повышения профессионального мастерства и творческого роста тренеров-преподавателей в ДЮСШ действует педагогический совет.</w:t>
      </w:r>
    </w:p>
    <w:p w:rsidR="00AE7B4A" w:rsidRDefault="00AE7B4A" w:rsidP="00AE7B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Педагогический совет осуществляет функции:</w:t>
      </w:r>
    </w:p>
    <w:p w:rsidR="00AE7B4A" w:rsidRDefault="00AE7B4A" w:rsidP="00AE7B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принимает учебный план, годовой календарный график работы, образовательную программу;</w:t>
      </w:r>
    </w:p>
    <w:p w:rsidR="00AE7B4A" w:rsidRDefault="00AE7B4A" w:rsidP="00AE7B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 организует работу по повышению квалификации педагогических работников;</w:t>
      </w:r>
    </w:p>
    <w:p w:rsidR="00AE7B4A" w:rsidRDefault="00AE7B4A" w:rsidP="00AE7B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обсуждает и проводит выбор различных вариантов содержания обучения,  методов учебно-воспитательного процесса и способов их реализации;</w:t>
      </w:r>
    </w:p>
    <w:p w:rsidR="00AE7B4A" w:rsidRDefault="00AE7B4A" w:rsidP="00AE7B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-принимает программу развития ДЮСШ;</w:t>
      </w:r>
    </w:p>
    <w:p w:rsidR="00AE7B4A" w:rsidRDefault="00AE7B4A" w:rsidP="00AE7B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заслушивает информацию и отчеты педагогических работников;</w:t>
      </w:r>
    </w:p>
    <w:p w:rsidR="00AE7B4A" w:rsidRDefault="00AE7B4A" w:rsidP="00AE7B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принимает решения о переводе учащихся на следующий год, о выдвижении кандидатур из числа учащихся на присуждение грантов.</w:t>
      </w:r>
    </w:p>
    <w:p w:rsidR="00AE7B4A" w:rsidRDefault="00AE7B4A" w:rsidP="00AE7B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Управляющий совет является органом самоуправления, представляет интересы участников образовательной деятельности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–у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чащихся, родителей (законных представителей) и работников ДЮСШ.</w:t>
      </w:r>
    </w:p>
    <w:p w:rsidR="00AE7B4A" w:rsidRDefault="00AE7B4A" w:rsidP="00AE7B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компетенции Управляющего совета относится:</w:t>
      </w:r>
    </w:p>
    <w:p w:rsidR="00AE7B4A" w:rsidRDefault="00AE7B4A" w:rsidP="00AE7B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разработка совместно с директором программы развития ДЮСШ;</w:t>
      </w:r>
    </w:p>
    <w:p w:rsidR="00AE7B4A" w:rsidRDefault="00AE7B4A" w:rsidP="00AE7B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принятие Положения об Управляющем совете ДЮСШ;</w:t>
      </w:r>
    </w:p>
    <w:p w:rsidR="00AE7B4A" w:rsidRDefault="00AE7B4A" w:rsidP="00AE7B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рассмотрение жалоб и заявлений учащихся, родителей (законных представителей) на действия (бездействие) педагогического и административного персонала учреждения, защита прав и законных интересов участников образовательной деятельности;</w:t>
      </w:r>
    </w:p>
    <w:p w:rsidR="00AE7B4A" w:rsidRDefault="00AE7B4A" w:rsidP="00AE7B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содействие привлечению средств, полученных от оказания платных образовательных услуг и иной, приносящей доходы деятельности, для обеспечения деятельности и развития учреждения, определение направлений и порядка их расходования;</w:t>
      </w:r>
    </w:p>
    <w:p w:rsidR="00AE7B4A" w:rsidRDefault="00AE7B4A" w:rsidP="00AE7B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участие в распределении стимулирующих выплат работникам МБУДО ДЮСШ;</w:t>
      </w:r>
    </w:p>
    <w:p w:rsidR="00AE7B4A" w:rsidRDefault="00AE7B4A" w:rsidP="00AE7B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участие в разработке и утверждении публичного доклада по итогам учебного и финансового года;</w:t>
      </w:r>
    </w:p>
    <w:p w:rsidR="00AE7B4A" w:rsidRDefault="00AE7B4A" w:rsidP="00AE7B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осуществление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здоровых, безопасных условий образовательной деятельности в ДЮСШ.</w:t>
      </w:r>
    </w:p>
    <w:p w:rsidR="008D10D2" w:rsidRPr="008D10D2" w:rsidRDefault="00AE7B4A" w:rsidP="008D10D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Решения Управляющего совета, принятые в пределах его компетенции но</w:t>
      </w:r>
      <w:r w:rsidR="008D10D2">
        <w:rPr>
          <w:rFonts w:ascii="Times New Roman" w:hAnsi="Times New Roman" w:cs="Times New Roman"/>
          <w:color w:val="000000"/>
          <w:sz w:val="28"/>
          <w:szCs w:val="28"/>
        </w:rPr>
        <w:t xml:space="preserve">сят рекомендательный характер. </w:t>
      </w:r>
    </w:p>
    <w:p w:rsidR="008D10D2" w:rsidRDefault="00AE7B4A" w:rsidP="009079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7B4A">
        <w:rPr>
          <w:rFonts w:ascii="Times New Roman" w:hAnsi="Times New Roman" w:cs="Times New Roman"/>
          <w:b/>
          <w:color w:val="000000"/>
          <w:sz w:val="28"/>
          <w:szCs w:val="28"/>
        </w:rPr>
        <w:t>Вывод: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Структура Муниципального бюджетного учреждения дополнительного образования «Детско-юношеская спортивная школа» и система управления соответствует нормативным требованиям. Все перечисленные структуры совместными усилиями эффективно решают задачи  фу</w:t>
      </w:r>
      <w:r w:rsidR="00907912">
        <w:rPr>
          <w:rFonts w:ascii="Times New Roman" w:hAnsi="Times New Roman" w:cs="Times New Roman"/>
          <w:color w:val="000000"/>
          <w:sz w:val="28"/>
          <w:szCs w:val="28"/>
        </w:rPr>
        <w:t>нкционирования и развития ДЮСШ.</w:t>
      </w:r>
    </w:p>
    <w:p w:rsidR="00907912" w:rsidRDefault="00907912" w:rsidP="009079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E7B4A" w:rsidRDefault="00AE7B4A" w:rsidP="00FD03F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176DB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Организация и содержание образовательного процесса.</w:t>
      </w:r>
    </w:p>
    <w:p w:rsidR="008416CE" w:rsidRPr="00C121A4" w:rsidRDefault="008416CE" w:rsidP="008416C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3B5098" w:rsidRPr="009A4F01" w:rsidRDefault="003B5098" w:rsidP="00FD03FD">
      <w:pPr>
        <w:pStyle w:val="a5"/>
        <w:numPr>
          <w:ilvl w:val="1"/>
          <w:numId w:val="0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3B509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Контингент </w:t>
      </w:r>
      <w:proofErr w:type="gramStart"/>
      <w:r w:rsidRPr="003B5098">
        <w:rPr>
          <w:rFonts w:ascii="Times New Roman" w:hAnsi="Times New Roman" w:cs="Times New Roman"/>
          <w:b/>
          <w:i/>
          <w:color w:val="000000"/>
          <w:sz w:val="28"/>
          <w:szCs w:val="28"/>
        </w:rPr>
        <w:t>обучающихся</w:t>
      </w:r>
      <w:proofErr w:type="gramEnd"/>
      <w:r w:rsidRPr="003B509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и его структура.</w:t>
      </w:r>
    </w:p>
    <w:p w:rsidR="00AE7B4A" w:rsidRPr="003B5098" w:rsidRDefault="00AE7B4A" w:rsidP="008D10D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09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образовательного процесса в МБУДО ДЮСШ  осуществляется в соответствии с локальными нормативными актами, принимаемыми с учётом особенностей реализуемых дополнительных  общеобразовательных программ, а также в соответствии с законодательством и иными  </w:t>
      </w:r>
      <w:r w:rsidRPr="003B5098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нормативными правовыми актами РФ, Тамбовской области, муниципальными нормативными правовыми актами.</w:t>
      </w:r>
    </w:p>
    <w:p w:rsidR="00AE7B4A" w:rsidRPr="00A45AE6" w:rsidRDefault="00AE7B4A" w:rsidP="008D10D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ДЮСШ реализует дополнительные общеобразовательные программы в течение всего календарного года, включая каникулярное время. Форма обучения очная. </w:t>
      </w:r>
    </w:p>
    <w:p w:rsidR="006738DA" w:rsidRPr="00A35D0D" w:rsidRDefault="003B5098" w:rsidP="008D10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D0D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Участниками образовательно</w:t>
      </w:r>
      <w:r w:rsidR="00026F9E" w:rsidRPr="00A35D0D">
        <w:rPr>
          <w:rFonts w:ascii="Times New Roman" w:hAnsi="Times New Roman" w:cs="Times New Roman"/>
          <w:color w:val="000000" w:themeColor="text1"/>
          <w:sz w:val="28"/>
          <w:szCs w:val="28"/>
        </w:rPr>
        <w:t>го процесса являются дети в возрасте</w:t>
      </w:r>
      <w:r w:rsidRPr="00A35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6 до 18 лет.</w:t>
      </w:r>
    </w:p>
    <w:p w:rsidR="001F28F7" w:rsidRPr="00BD60B9" w:rsidRDefault="001F28F7" w:rsidP="008D10D2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35D0D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 xml:space="preserve"> </w:t>
      </w:r>
      <w:r w:rsidR="00907912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 xml:space="preserve">     </w:t>
      </w:r>
      <w:r w:rsidR="00A35D0D" w:rsidRPr="00A35D0D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907912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 xml:space="preserve">МБУДО </w:t>
      </w:r>
      <w:r w:rsidRPr="00A35D0D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 xml:space="preserve">ДЮСШ </w:t>
      </w:r>
      <w:r w:rsidR="00487D59" w:rsidRPr="00A35D0D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>реализует 9</w:t>
      </w:r>
      <w:r w:rsidRPr="00A35D0D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 xml:space="preserve"> общеобразовательных программ физкультурно-спортивной напра</w:t>
      </w:r>
      <w:r w:rsidR="00705314" w:rsidRPr="00A35D0D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 xml:space="preserve">вленности, где </w:t>
      </w:r>
      <w:r w:rsidR="00487D59">
        <w:rPr>
          <w:rFonts w:ascii="Times New Roman" w:eastAsia="Times New Roman" w:hAnsi="Times New Roman" w:cs="Arial"/>
          <w:sz w:val="28"/>
          <w:szCs w:val="28"/>
          <w:lang w:eastAsia="ru-RU"/>
        </w:rPr>
        <w:t>обучаются в 43 группах 63</w:t>
      </w:r>
      <w:r w:rsidRPr="00BD60B9">
        <w:rPr>
          <w:rFonts w:ascii="Times New Roman" w:eastAsia="Times New Roman" w:hAnsi="Times New Roman" w:cs="Arial"/>
          <w:sz w:val="28"/>
          <w:szCs w:val="28"/>
          <w:lang w:eastAsia="ru-RU"/>
        </w:rPr>
        <w:t>0 учащихся на бесплатной основе в том числе:</w:t>
      </w:r>
      <w:r w:rsidR="00487D59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лыжные гонки – 135 чел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</w:t>
      </w:r>
      <w:r w:rsidR="00487D59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спортивная гимнастика</w:t>
      </w:r>
      <w:r w:rsidR="00487D59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- 38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чел, баскетбо</w:t>
      </w:r>
      <w:r w:rsidR="00487D59">
        <w:rPr>
          <w:rFonts w:ascii="Times New Roman" w:eastAsia="Times New Roman" w:hAnsi="Times New Roman" w:cs="Arial"/>
          <w:sz w:val="28"/>
          <w:szCs w:val="28"/>
          <w:lang w:eastAsia="ru-RU"/>
        </w:rPr>
        <w:t>л - 127</w:t>
      </w:r>
      <w:r w:rsidR="00E0572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чел, </w:t>
      </w:r>
      <w:r w:rsidRPr="00BD60B9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футбол </w:t>
      </w:r>
      <w:r w:rsidR="00C121A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- </w:t>
      </w:r>
      <w:r w:rsidR="00705314">
        <w:rPr>
          <w:rFonts w:ascii="Times New Roman" w:eastAsia="Times New Roman" w:hAnsi="Times New Roman" w:cs="Arial"/>
          <w:sz w:val="28"/>
          <w:szCs w:val="28"/>
          <w:lang w:eastAsia="ru-RU"/>
        </w:rPr>
        <w:t>8</w:t>
      </w:r>
      <w:r w:rsidR="00487D59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2 чел., </w:t>
      </w:r>
      <w:r w:rsidRPr="00BD60B9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487D59">
        <w:rPr>
          <w:rFonts w:ascii="Times New Roman" w:eastAsia="Times New Roman" w:hAnsi="Times New Roman" w:cs="Arial"/>
          <w:sz w:val="28"/>
          <w:szCs w:val="28"/>
          <w:lang w:eastAsia="ru-RU"/>
        </w:rPr>
        <w:t>дзюдо - 44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чел., бокс</w:t>
      </w:r>
      <w:r w:rsidR="00FD5E7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BD60B9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- </w:t>
      </w:r>
      <w:r w:rsidR="00487D59">
        <w:rPr>
          <w:rFonts w:ascii="Times New Roman" w:eastAsia="Times New Roman" w:hAnsi="Times New Roman" w:cs="Arial"/>
          <w:sz w:val="28"/>
          <w:szCs w:val="28"/>
          <w:lang w:eastAsia="ru-RU"/>
        </w:rPr>
        <w:t>69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чел.,   художественная гимнастика </w:t>
      </w:r>
      <w:r w:rsidRPr="00BD60B9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A35D0D">
        <w:rPr>
          <w:rFonts w:ascii="Times New Roman" w:eastAsia="Times New Roman" w:hAnsi="Times New Roman" w:cs="Arial"/>
          <w:sz w:val="28"/>
          <w:szCs w:val="28"/>
          <w:lang w:eastAsia="ru-RU"/>
        </w:rPr>
        <w:t>-135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чел..</w:t>
      </w:r>
      <w:r w:rsidR="00C121A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МБУДО </w:t>
      </w:r>
      <w:r w:rsidRPr="00BD60B9">
        <w:rPr>
          <w:rFonts w:ascii="Times New Roman" w:eastAsia="Times New Roman" w:hAnsi="Times New Roman" w:cs="Arial"/>
          <w:sz w:val="28"/>
          <w:szCs w:val="28"/>
          <w:lang w:eastAsia="ru-RU"/>
        </w:rPr>
        <w:t>ДЮСШ оказывает платные образовательные услуги по спортивной и художественной гимнастике, где проходят обучение дети</w:t>
      </w:r>
      <w:proofErr w:type="gramEnd"/>
      <w:r w:rsidRPr="00BD60B9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 во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зрасте</w:t>
      </w:r>
      <w:r w:rsidR="0070531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6-7</w:t>
      </w:r>
      <w:r w:rsidRPr="00BD60B9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A35D0D">
        <w:rPr>
          <w:rFonts w:ascii="Times New Roman" w:eastAsia="Times New Roman" w:hAnsi="Times New Roman" w:cs="Arial"/>
          <w:sz w:val="28"/>
          <w:szCs w:val="28"/>
          <w:lang w:eastAsia="ru-RU"/>
        </w:rPr>
        <w:t>лет в количестве 100 человек (6</w:t>
      </w:r>
      <w:r w:rsidR="00FD5E76">
        <w:rPr>
          <w:rFonts w:ascii="Times New Roman" w:eastAsia="Times New Roman" w:hAnsi="Times New Roman" w:cs="Arial"/>
          <w:sz w:val="28"/>
          <w:szCs w:val="28"/>
          <w:lang w:eastAsia="ru-RU"/>
        </w:rPr>
        <w:t>5</w:t>
      </w:r>
      <w:r w:rsidRPr="00BD60B9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человек по общеразвивающей программе по спортивной гимнастики</w:t>
      </w:r>
      <w:r w:rsidR="00A35D0D">
        <w:rPr>
          <w:rFonts w:ascii="Times New Roman" w:eastAsia="Times New Roman" w:hAnsi="Times New Roman" w:cs="Arial"/>
          <w:sz w:val="28"/>
          <w:szCs w:val="28"/>
          <w:lang w:eastAsia="ru-RU"/>
        </w:rPr>
        <w:t>, 3</w:t>
      </w:r>
      <w:r w:rsidR="00FD5E76">
        <w:rPr>
          <w:rFonts w:ascii="Times New Roman" w:eastAsia="Times New Roman" w:hAnsi="Times New Roman" w:cs="Arial"/>
          <w:sz w:val="28"/>
          <w:szCs w:val="28"/>
          <w:lang w:eastAsia="ru-RU"/>
        </w:rPr>
        <w:t>5</w:t>
      </w:r>
      <w:r w:rsidRPr="00BD60B9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человек по общеразвивающей программе по художественной гимнастике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).</w:t>
      </w:r>
      <w:r w:rsidRPr="00BD60B9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</w:p>
    <w:p w:rsidR="00E0572C" w:rsidRDefault="001F28F7" w:rsidP="008D10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</w:t>
      </w:r>
      <w:r w:rsidR="00026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ость учащихся </w:t>
      </w:r>
      <w:r w:rsidR="00FD5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составила </w:t>
      </w:r>
      <w:r w:rsidR="00A35D0D">
        <w:rPr>
          <w:rFonts w:ascii="Times New Roman" w:eastAsia="Times New Roman" w:hAnsi="Times New Roman" w:cs="Times New Roman"/>
          <w:sz w:val="28"/>
          <w:szCs w:val="28"/>
          <w:lang w:eastAsia="ru-RU"/>
        </w:rPr>
        <w:t>730</w:t>
      </w:r>
      <w:r w:rsidR="00705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по сравнению </w:t>
      </w:r>
      <w:r w:rsidR="00A35D0D">
        <w:rPr>
          <w:rFonts w:ascii="Times New Roman" w:eastAsia="Times New Roman" w:hAnsi="Times New Roman" w:cs="Times New Roman"/>
          <w:sz w:val="28"/>
          <w:szCs w:val="28"/>
          <w:lang w:eastAsia="ru-RU"/>
        </w:rPr>
        <w:t>с 2022</w:t>
      </w:r>
      <w:r w:rsidR="00FD5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годом состав сниж</w:t>
      </w:r>
      <w:r w:rsidR="006738DA" w:rsidRPr="006738DA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="00A35D0D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70</w:t>
      </w:r>
      <w:r w:rsidR="00FD5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Снижение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численности</w:t>
      </w:r>
      <w:r w:rsidR="006738DA" w:rsidRPr="00673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5D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FD5E7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связано со снижением</w:t>
      </w:r>
      <w:r w:rsidR="006738DA" w:rsidRPr="00673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увольнением 3-х тренеров-преподавателей по видам спорта спортивная гимнастика  и волейбол. </w:t>
      </w:r>
    </w:p>
    <w:p w:rsidR="00705314" w:rsidRPr="00E0572C" w:rsidRDefault="00E0572C" w:rsidP="008D10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57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Численность по этапам подготовки:</w:t>
      </w:r>
    </w:p>
    <w:p w:rsidR="00705314" w:rsidRPr="00705314" w:rsidRDefault="00705314" w:rsidP="00705314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5314">
        <w:rPr>
          <w:rFonts w:ascii="Times New Roman" w:eastAsia="Calibri" w:hAnsi="Times New Roman" w:cs="Times New Roman"/>
          <w:sz w:val="28"/>
          <w:szCs w:val="28"/>
        </w:rPr>
        <w:t>Таблица 1.</w:t>
      </w:r>
    </w:p>
    <w:tbl>
      <w:tblPr>
        <w:tblStyle w:val="a7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709"/>
        <w:gridCol w:w="708"/>
        <w:gridCol w:w="1140"/>
        <w:gridCol w:w="703"/>
        <w:gridCol w:w="2268"/>
        <w:gridCol w:w="2410"/>
      </w:tblGrid>
      <w:tr w:rsidR="007C124B" w:rsidRPr="00705314" w:rsidTr="00907912">
        <w:trPr>
          <w:trHeight w:val="165"/>
        </w:trPr>
        <w:tc>
          <w:tcPr>
            <w:tcW w:w="425" w:type="dxa"/>
            <w:vMerge w:val="restart"/>
          </w:tcPr>
          <w:p w:rsidR="00907912" w:rsidRDefault="00705314" w:rsidP="0070531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D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</w:p>
          <w:p w:rsidR="00705314" w:rsidRPr="00A35D0D" w:rsidRDefault="00705314" w:rsidP="0070531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35D0D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A35D0D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694" w:type="dxa"/>
            <w:vMerge w:val="restart"/>
          </w:tcPr>
          <w:p w:rsidR="00705314" w:rsidRPr="00A35D0D" w:rsidRDefault="00705314" w:rsidP="0070531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D0D">
              <w:rPr>
                <w:rFonts w:ascii="Times New Roman" w:eastAsia="Calibri" w:hAnsi="Times New Roman" w:cs="Times New Roman"/>
                <w:sz w:val="20"/>
                <w:szCs w:val="20"/>
              </w:rPr>
              <w:t>Вид спорта</w:t>
            </w:r>
          </w:p>
        </w:tc>
        <w:tc>
          <w:tcPr>
            <w:tcW w:w="1417" w:type="dxa"/>
            <w:gridSpan w:val="2"/>
            <w:vMerge w:val="restart"/>
          </w:tcPr>
          <w:p w:rsidR="00705314" w:rsidRPr="00A35D0D" w:rsidRDefault="00705314" w:rsidP="007053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D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521" w:type="dxa"/>
            <w:gridSpan w:val="4"/>
          </w:tcPr>
          <w:p w:rsidR="00705314" w:rsidRPr="00A35D0D" w:rsidRDefault="00705314" w:rsidP="00A35D0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D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Pr="00A35D0D">
              <w:rPr>
                <w:rFonts w:ascii="Times New Roman" w:eastAsia="Calibri" w:hAnsi="Times New Roman" w:cs="Times New Roman"/>
                <w:sz w:val="20"/>
                <w:szCs w:val="20"/>
              </w:rPr>
              <w:t>занимающихся</w:t>
            </w:r>
            <w:proofErr w:type="gramEnd"/>
            <w:r w:rsidRPr="00A35D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</w:t>
            </w:r>
            <w:r w:rsidR="00A35D0D" w:rsidRPr="00A35D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образовательным </w:t>
            </w:r>
            <w:r w:rsidRPr="00A35D0D">
              <w:rPr>
                <w:rFonts w:ascii="Times New Roman" w:eastAsia="Calibri" w:hAnsi="Times New Roman" w:cs="Times New Roman"/>
                <w:sz w:val="20"/>
                <w:szCs w:val="20"/>
              </w:rPr>
              <w:t>программам</w:t>
            </w:r>
          </w:p>
        </w:tc>
      </w:tr>
      <w:tr w:rsidR="00907912" w:rsidRPr="00705314" w:rsidTr="00907912">
        <w:trPr>
          <w:trHeight w:val="165"/>
        </w:trPr>
        <w:tc>
          <w:tcPr>
            <w:tcW w:w="425" w:type="dxa"/>
            <w:vMerge/>
          </w:tcPr>
          <w:p w:rsidR="00A35D0D" w:rsidRPr="00A35D0D" w:rsidRDefault="00A35D0D" w:rsidP="0070531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A35D0D" w:rsidRPr="00A35D0D" w:rsidRDefault="00A35D0D" w:rsidP="0070531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A35D0D" w:rsidRPr="00A35D0D" w:rsidRDefault="00A35D0D" w:rsidP="007053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A35D0D" w:rsidRPr="00A35D0D" w:rsidRDefault="00A35D0D" w:rsidP="0070531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D0D">
              <w:rPr>
                <w:rFonts w:ascii="Times New Roman" w:eastAsia="Calibri" w:hAnsi="Times New Roman" w:cs="Times New Roman"/>
                <w:sz w:val="20"/>
                <w:szCs w:val="20"/>
              </w:rPr>
              <w:t>общеразвивающие</w:t>
            </w:r>
          </w:p>
        </w:tc>
        <w:tc>
          <w:tcPr>
            <w:tcW w:w="2268" w:type="dxa"/>
          </w:tcPr>
          <w:p w:rsidR="00A35D0D" w:rsidRPr="00A35D0D" w:rsidRDefault="00A35D0D" w:rsidP="0070531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D0D">
              <w:rPr>
                <w:rFonts w:ascii="Times New Roman" w:eastAsia="Calibri" w:hAnsi="Times New Roman" w:cs="Times New Roman"/>
                <w:sz w:val="20"/>
                <w:szCs w:val="20"/>
              </w:rPr>
              <w:t>предпрофессиональные</w:t>
            </w:r>
          </w:p>
        </w:tc>
        <w:tc>
          <w:tcPr>
            <w:tcW w:w="2410" w:type="dxa"/>
          </w:tcPr>
          <w:p w:rsidR="00A35D0D" w:rsidRPr="00A35D0D" w:rsidRDefault="00907912" w:rsidP="0070531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Спортивной </w:t>
            </w:r>
            <w:r w:rsidR="00A35D0D" w:rsidRPr="00A35D0D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подготовки</w:t>
            </w:r>
          </w:p>
        </w:tc>
      </w:tr>
      <w:tr w:rsidR="00907912" w:rsidRPr="00705314" w:rsidTr="00907912">
        <w:trPr>
          <w:trHeight w:val="322"/>
        </w:trPr>
        <w:tc>
          <w:tcPr>
            <w:tcW w:w="425" w:type="dxa"/>
            <w:vMerge/>
          </w:tcPr>
          <w:p w:rsidR="00A35D0D" w:rsidRPr="00A35D0D" w:rsidRDefault="00A35D0D" w:rsidP="0070531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A35D0D" w:rsidRPr="00A35D0D" w:rsidRDefault="00A35D0D" w:rsidP="0070531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5D0D" w:rsidRPr="007C124B" w:rsidRDefault="00A35D0D" w:rsidP="00EF3C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8" w:type="dxa"/>
          </w:tcPr>
          <w:p w:rsidR="00A35D0D" w:rsidRPr="007C124B" w:rsidRDefault="00A35D0D" w:rsidP="00EF3C9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1140" w:type="dxa"/>
          </w:tcPr>
          <w:p w:rsidR="00A35D0D" w:rsidRPr="007C124B" w:rsidRDefault="00A35D0D" w:rsidP="00EF3C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3" w:type="dxa"/>
          </w:tcPr>
          <w:p w:rsidR="00A35D0D" w:rsidRPr="007C124B" w:rsidRDefault="00A35D0D" w:rsidP="00EF3C9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:rsidR="00A35D0D" w:rsidRPr="007C124B" w:rsidRDefault="00A35D0D" w:rsidP="00EF3C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410" w:type="dxa"/>
          </w:tcPr>
          <w:p w:rsidR="00A35D0D" w:rsidRPr="007C124B" w:rsidRDefault="00A35D0D" w:rsidP="0070531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907912" w:rsidRPr="00705314" w:rsidTr="00907912">
        <w:trPr>
          <w:trHeight w:val="322"/>
        </w:trPr>
        <w:tc>
          <w:tcPr>
            <w:tcW w:w="425" w:type="dxa"/>
          </w:tcPr>
          <w:p w:rsidR="00A35D0D" w:rsidRPr="00A35D0D" w:rsidRDefault="00A35D0D" w:rsidP="0070531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D0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A35D0D" w:rsidRPr="00A35D0D" w:rsidRDefault="00A35D0D" w:rsidP="0070531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D0D">
              <w:rPr>
                <w:rFonts w:ascii="Times New Roman" w:eastAsia="Calibri" w:hAnsi="Times New Roman" w:cs="Times New Roman"/>
                <w:sz w:val="20"/>
                <w:szCs w:val="20"/>
              </w:rPr>
              <w:t>Баскетбол</w:t>
            </w:r>
          </w:p>
          <w:p w:rsidR="00A35D0D" w:rsidRPr="00A35D0D" w:rsidRDefault="00A35D0D" w:rsidP="0070531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5D0D" w:rsidRPr="007C124B" w:rsidRDefault="00A35D0D" w:rsidP="00EF3C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708" w:type="dxa"/>
          </w:tcPr>
          <w:p w:rsidR="00A35D0D" w:rsidRPr="007C124B" w:rsidRDefault="00A35D0D" w:rsidP="0090791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127</w:t>
            </w:r>
          </w:p>
        </w:tc>
        <w:tc>
          <w:tcPr>
            <w:tcW w:w="1140" w:type="dxa"/>
          </w:tcPr>
          <w:p w:rsidR="00A35D0D" w:rsidRPr="007C124B" w:rsidRDefault="00A35D0D" w:rsidP="00EF3C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</w:tcPr>
          <w:p w:rsidR="00A35D0D" w:rsidRPr="007C124B" w:rsidRDefault="00F30252" w:rsidP="00EF3C9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A35D0D" w:rsidRPr="007C124B" w:rsidRDefault="00A35D0D" w:rsidP="00EF3C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410" w:type="dxa"/>
          </w:tcPr>
          <w:p w:rsidR="00A35D0D" w:rsidRPr="007C124B" w:rsidRDefault="007C124B" w:rsidP="0070531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127</w:t>
            </w:r>
          </w:p>
        </w:tc>
      </w:tr>
      <w:tr w:rsidR="00907912" w:rsidRPr="00705314" w:rsidTr="00907912">
        <w:trPr>
          <w:trHeight w:val="322"/>
        </w:trPr>
        <w:tc>
          <w:tcPr>
            <w:tcW w:w="425" w:type="dxa"/>
          </w:tcPr>
          <w:p w:rsidR="00A35D0D" w:rsidRPr="00A35D0D" w:rsidRDefault="00A35D0D" w:rsidP="0070531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D0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:rsidR="00A35D0D" w:rsidRPr="00A35D0D" w:rsidRDefault="00A35D0D" w:rsidP="0070531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D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Бокс </w:t>
            </w:r>
          </w:p>
          <w:p w:rsidR="00A35D0D" w:rsidRPr="00A35D0D" w:rsidRDefault="00A35D0D" w:rsidP="0070531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5D0D" w:rsidRPr="007C124B" w:rsidRDefault="00A35D0D" w:rsidP="00EF3C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8" w:type="dxa"/>
          </w:tcPr>
          <w:p w:rsidR="00A35D0D" w:rsidRPr="007C124B" w:rsidRDefault="00F30252" w:rsidP="0090791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1140" w:type="dxa"/>
          </w:tcPr>
          <w:p w:rsidR="00A35D0D" w:rsidRPr="007C124B" w:rsidRDefault="00A35D0D" w:rsidP="00EF3C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</w:tcPr>
          <w:p w:rsidR="00A35D0D" w:rsidRPr="007C124B" w:rsidRDefault="00F30252" w:rsidP="00EF3C9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A35D0D" w:rsidRPr="007C124B" w:rsidRDefault="00A35D0D" w:rsidP="00EF3C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410" w:type="dxa"/>
          </w:tcPr>
          <w:p w:rsidR="00A35D0D" w:rsidRPr="007C124B" w:rsidRDefault="007C124B" w:rsidP="0070531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69</w:t>
            </w:r>
          </w:p>
        </w:tc>
      </w:tr>
      <w:tr w:rsidR="00907912" w:rsidRPr="00705314" w:rsidTr="00907912">
        <w:trPr>
          <w:trHeight w:val="322"/>
        </w:trPr>
        <w:tc>
          <w:tcPr>
            <w:tcW w:w="425" w:type="dxa"/>
          </w:tcPr>
          <w:p w:rsidR="00A35D0D" w:rsidRPr="00A35D0D" w:rsidRDefault="00A35D0D" w:rsidP="0070531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D0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:rsidR="00A35D0D" w:rsidRPr="00A35D0D" w:rsidRDefault="00A35D0D" w:rsidP="0070531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D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Велоспорт </w:t>
            </w:r>
          </w:p>
          <w:p w:rsidR="00A35D0D" w:rsidRPr="00A35D0D" w:rsidRDefault="00A35D0D" w:rsidP="0070531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5D0D" w:rsidRPr="007C124B" w:rsidRDefault="00A35D0D" w:rsidP="00EF3C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8" w:type="dxa"/>
          </w:tcPr>
          <w:p w:rsidR="00A35D0D" w:rsidRPr="007C124B" w:rsidRDefault="00F30252" w:rsidP="0090791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40" w:type="dxa"/>
          </w:tcPr>
          <w:p w:rsidR="00A35D0D" w:rsidRPr="007C124B" w:rsidRDefault="00A35D0D" w:rsidP="00EF3C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</w:tcPr>
          <w:p w:rsidR="00A35D0D" w:rsidRPr="007C124B" w:rsidRDefault="00F30252" w:rsidP="00EF3C9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A35D0D" w:rsidRPr="007C124B" w:rsidRDefault="00A35D0D" w:rsidP="00EF3C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410" w:type="dxa"/>
          </w:tcPr>
          <w:p w:rsidR="00A35D0D" w:rsidRPr="007C124B" w:rsidRDefault="00F30252" w:rsidP="0070531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907912" w:rsidRPr="00705314" w:rsidTr="00907912">
        <w:trPr>
          <w:trHeight w:val="322"/>
        </w:trPr>
        <w:tc>
          <w:tcPr>
            <w:tcW w:w="425" w:type="dxa"/>
          </w:tcPr>
          <w:p w:rsidR="00A35D0D" w:rsidRPr="00A35D0D" w:rsidRDefault="00A35D0D" w:rsidP="0070531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D0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:rsidR="00A35D0D" w:rsidRPr="00A35D0D" w:rsidRDefault="00A35D0D" w:rsidP="0070531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D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Волейбол </w:t>
            </w:r>
          </w:p>
          <w:p w:rsidR="00A35D0D" w:rsidRPr="00A35D0D" w:rsidRDefault="00A35D0D" w:rsidP="0070531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5D0D" w:rsidRPr="007C124B" w:rsidRDefault="00A35D0D" w:rsidP="00EF3C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8" w:type="dxa"/>
          </w:tcPr>
          <w:p w:rsidR="00A35D0D" w:rsidRPr="007C124B" w:rsidRDefault="00F30252" w:rsidP="0090791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40" w:type="dxa"/>
          </w:tcPr>
          <w:p w:rsidR="00A35D0D" w:rsidRPr="007C124B" w:rsidRDefault="00A35D0D" w:rsidP="00EF3C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3" w:type="dxa"/>
          </w:tcPr>
          <w:p w:rsidR="00A35D0D" w:rsidRPr="007C124B" w:rsidRDefault="00F30252" w:rsidP="00EF3C9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A35D0D" w:rsidRPr="007C124B" w:rsidRDefault="00A35D0D" w:rsidP="00EF3C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:rsidR="00A35D0D" w:rsidRPr="007C124B" w:rsidRDefault="00F30252" w:rsidP="0070531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907912" w:rsidRPr="00705314" w:rsidTr="00907912">
        <w:trPr>
          <w:trHeight w:val="322"/>
        </w:trPr>
        <w:tc>
          <w:tcPr>
            <w:tcW w:w="425" w:type="dxa"/>
          </w:tcPr>
          <w:p w:rsidR="00A35D0D" w:rsidRPr="00A35D0D" w:rsidRDefault="00A35D0D" w:rsidP="0070531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D0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:rsidR="00A35D0D" w:rsidRPr="00A35D0D" w:rsidRDefault="00A35D0D" w:rsidP="0070531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D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Дзюдо </w:t>
            </w:r>
          </w:p>
          <w:p w:rsidR="00A35D0D" w:rsidRPr="00A35D0D" w:rsidRDefault="00A35D0D" w:rsidP="0070531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5D0D" w:rsidRPr="007C124B" w:rsidRDefault="00A35D0D" w:rsidP="00EF3C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8" w:type="dxa"/>
          </w:tcPr>
          <w:p w:rsidR="00A35D0D" w:rsidRPr="007C124B" w:rsidRDefault="00F30252" w:rsidP="0090791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1140" w:type="dxa"/>
          </w:tcPr>
          <w:p w:rsidR="00A35D0D" w:rsidRPr="007C124B" w:rsidRDefault="00A35D0D" w:rsidP="00EF3C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</w:tcPr>
          <w:p w:rsidR="00A35D0D" w:rsidRPr="007C124B" w:rsidRDefault="00F30252" w:rsidP="00EF3C9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A35D0D" w:rsidRPr="007C124B" w:rsidRDefault="00F30252" w:rsidP="00EF3C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410" w:type="dxa"/>
          </w:tcPr>
          <w:p w:rsidR="00A35D0D" w:rsidRPr="007C124B" w:rsidRDefault="00F30252" w:rsidP="0070531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44</w:t>
            </w:r>
          </w:p>
        </w:tc>
      </w:tr>
      <w:tr w:rsidR="00907912" w:rsidRPr="00705314" w:rsidTr="00907912">
        <w:trPr>
          <w:trHeight w:val="322"/>
        </w:trPr>
        <w:tc>
          <w:tcPr>
            <w:tcW w:w="425" w:type="dxa"/>
          </w:tcPr>
          <w:p w:rsidR="00A35D0D" w:rsidRPr="00A35D0D" w:rsidRDefault="00A35D0D" w:rsidP="0070531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D0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:rsidR="00A35D0D" w:rsidRPr="00A35D0D" w:rsidRDefault="00A35D0D" w:rsidP="0070531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D0D">
              <w:rPr>
                <w:rFonts w:ascii="Times New Roman" w:eastAsia="Calibri" w:hAnsi="Times New Roman" w:cs="Times New Roman"/>
                <w:sz w:val="20"/>
                <w:szCs w:val="20"/>
              </w:rPr>
              <w:t>Лыжные гонки</w:t>
            </w:r>
          </w:p>
          <w:p w:rsidR="00A35D0D" w:rsidRPr="00A35D0D" w:rsidRDefault="00A35D0D" w:rsidP="0070531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5D0D" w:rsidRPr="007C124B" w:rsidRDefault="00A35D0D" w:rsidP="00EF3C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8" w:type="dxa"/>
          </w:tcPr>
          <w:p w:rsidR="00A35D0D" w:rsidRPr="007C124B" w:rsidRDefault="00F30252" w:rsidP="0090791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135</w:t>
            </w:r>
          </w:p>
        </w:tc>
        <w:tc>
          <w:tcPr>
            <w:tcW w:w="1140" w:type="dxa"/>
          </w:tcPr>
          <w:p w:rsidR="00A35D0D" w:rsidRPr="007C124B" w:rsidRDefault="00A35D0D" w:rsidP="00EF3C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</w:tcPr>
          <w:p w:rsidR="00A35D0D" w:rsidRPr="007C124B" w:rsidRDefault="00F30252" w:rsidP="00EF3C9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A35D0D" w:rsidRPr="007C124B" w:rsidRDefault="00A35D0D" w:rsidP="00EF3C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410" w:type="dxa"/>
          </w:tcPr>
          <w:p w:rsidR="00A35D0D" w:rsidRPr="007C124B" w:rsidRDefault="00F30252" w:rsidP="0070531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135</w:t>
            </w:r>
          </w:p>
        </w:tc>
      </w:tr>
      <w:tr w:rsidR="00907912" w:rsidRPr="00705314" w:rsidTr="00907912">
        <w:trPr>
          <w:trHeight w:val="322"/>
        </w:trPr>
        <w:tc>
          <w:tcPr>
            <w:tcW w:w="425" w:type="dxa"/>
          </w:tcPr>
          <w:p w:rsidR="00A35D0D" w:rsidRPr="00A35D0D" w:rsidRDefault="00A35D0D" w:rsidP="0070531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D0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:rsidR="00A35D0D" w:rsidRPr="00A35D0D" w:rsidRDefault="00A35D0D" w:rsidP="0070531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D0D">
              <w:rPr>
                <w:rFonts w:ascii="Times New Roman" w:eastAsia="Calibri" w:hAnsi="Times New Roman" w:cs="Times New Roman"/>
                <w:sz w:val="20"/>
                <w:szCs w:val="20"/>
              </w:rPr>
              <w:t>Спортивная гимнастика</w:t>
            </w:r>
          </w:p>
        </w:tc>
        <w:tc>
          <w:tcPr>
            <w:tcW w:w="709" w:type="dxa"/>
          </w:tcPr>
          <w:p w:rsidR="00A35D0D" w:rsidRPr="007C124B" w:rsidRDefault="00A35D0D" w:rsidP="00EF3C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708" w:type="dxa"/>
          </w:tcPr>
          <w:p w:rsidR="00A35D0D" w:rsidRPr="007C124B" w:rsidRDefault="00F30252" w:rsidP="0090791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103</w:t>
            </w:r>
          </w:p>
        </w:tc>
        <w:tc>
          <w:tcPr>
            <w:tcW w:w="1140" w:type="dxa"/>
          </w:tcPr>
          <w:p w:rsidR="00A35D0D" w:rsidRPr="007C124B" w:rsidRDefault="00A35D0D" w:rsidP="00EF3C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3" w:type="dxa"/>
          </w:tcPr>
          <w:p w:rsidR="00A35D0D" w:rsidRPr="007C124B" w:rsidRDefault="00F30252" w:rsidP="00EF3C9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2268" w:type="dxa"/>
          </w:tcPr>
          <w:p w:rsidR="00A35D0D" w:rsidRPr="007C124B" w:rsidRDefault="00A35D0D" w:rsidP="00EF3C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410" w:type="dxa"/>
          </w:tcPr>
          <w:p w:rsidR="00A35D0D" w:rsidRPr="007C124B" w:rsidRDefault="00F30252" w:rsidP="0070531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38</w:t>
            </w:r>
          </w:p>
        </w:tc>
      </w:tr>
      <w:tr w:rsidR="00907912" w:rsidRPr="00705314" w:rsidTr="00907912">
        <w:trPr>
          <w:trHeight w:val="322"/>
        </w:trPr>
        <w:tc>
          <w:tcPr>
            <w:tcW w:w="425" w:type="dxa"/>
          </w:tcPr>
          <w:p w:rsidR="00A35D0D" w:rsidRPr="00A35D0D" w:rsidRDefault="00A35D0D" w:rsidP="0070531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D0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:rsidR="00A35D0D" w:rsidRPr="00A35D0D" w:rsidRDefault="00A35D0D" w:rsidP="0070531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D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Футбол </w:t>
            </w:r>
          </w:p>
          <w:p w:rsidR="00A35D0D" w:rsidRPr="00A35D0D" w:rsidRDefault="00A35D0D" w:rsidP="0070531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35D0D" w:rsidRPr="007C124B" w:rsidRDefault="00A35D0D" w:rsidP="00EF3C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8" w:type="dxa"/>
          </w:tcPr>
          <w:p w:rsidR="00A35D0D" w:rsidRPr="007C124B" w:rsidRDefault="00F30252" w:rsidP="0090791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82</w:t>
            </w:r>
          </w:p>
        </w:tc>
        <w:tc>
          <w:tcPr>
            <w:tcW w:w="1140" w:type="dxa"/>
          </w:tcPr>
          <w:p w:rsidR="00A35D0D" w:rsidRPr="007C124B" w:rsidRDefault="00A35D0D" w:rsidP="00EF3C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3" w:type="dxa"/>
          </w:tcPr>
          <w:p w:rsidR="00A35D0D" w:rsidRPr="007C124B" w:rsidRDefault="00F30252" w:rsidP="00EF3C9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2268" w:type="dxa"/>
          </w:tcPr>
          <w:p w:rsidR="00A35D0D" w:rsidRPr="007C124B" w:rsidRDefault="00A35D0D" w:rsidP="00EF3C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410" w:type="dxa"/>
          </w:tcPr>
          <w:p w:rsidR="00A35D0D" w:rsidRPr="007C124B" w:rsidRDefault="00F30252" w:rsidP="0070531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42</w:t>
            </w:r>
          </w:p>
        </w:tc>
      </w:tr>
      <w:tr w:rsidR="00907912" w:rsidRPr="00705314" w:rsidTr="00907912">
        <w:trPr>
          <w:trHeight w:val="322"/>
        </w:trPr>
        <w:tc>
          <w:tcPr>
            <w:tcW w:w="425" w:type="dxa"/>
          </w:tcPr>
          <w:p w:rsidR="00A35D0D" w:rsidRPr="00A35D0D" w:rsidRDefault="00A35D0D" w:rsidP="0070531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D0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:rsidR="00A35D0D" w:rsidRPr="00A35D0D" w:rsidRDefault="00A35D0D" w:rsidP="0070531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D0D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Художественная гимнастика</w:t>
            </w:r>
          </w:p>
        </w:tc>
        <w:tc>
          <w:tcPr>
            <w:tcW w:w="709" w:type="dxa"/>
          </w:tcPr>
          <w:p w:rsidR="00A35D0D" w:rsidRPr="007C124B" w:rsidRDefault="00A35D0D" w:rsidP="00EF3C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708" w:type="dxa"/>
          </w:tcPr>
          <w:p w:rsidR="00A35D0D" w:rsidRPr="007C124B" w:rsidRDefault="00F30252" w:rsidP="0090791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135</w:t>
            </w:r>
          </w:p>
        </w:tc>
        <w:tc>
          <w:tcPr>
            <w:tcW w:w="1140" w:type="dxa"/>
          </w:tcPr>
          <w:p w:rsidR="00A35D0D" w:rsidRPr="007C124B" w:rsidRDefault="00A35D0D" w:rsidP="00EF3C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03" w:type="dxa"/>
          </w:tcPr>
          <w:p w:rsidR="00A35D0D" w:rsidRPr="007C124B" w:rsidRDefault="00F30252" w:rsidP="00EF3C9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115</w:t>
            </w:r>
          </w:p>
        </w:tc>
        <w:tc>
          <w:tcPr>
            <w:tcW w:w="2268" w:type="dxa"/>
          </w:tcPr>
          <w:p w:rsidR="00A35D0D" w:rsidRPr="007C124B" w:rsidRDefault="00A35D0D" w:rsidP="00EF3C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410" w:type="dxa"/>
          </w:tcPr>
          <w:p w:rsidR="00A35D0D" w:rsidRPr="007C124B" w:rsidRDefault="00F30252" w:rsidP="0070531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55</w:t>
            </w:r>
          </w:p>
        </w:tc>
      </w:tr>
      <w:tr w:rsidR="00907912" w:rsidRPr="00705314" w:rsidTr="00907912">
        <w:trPr>
          <w:trHeight w:val="322"/>
        </w:trPr>
        <w:tc>
          <w:tcPr>
            <w:tcW w:w="3119" w:type="dxa"/>
            <w:gridSpan w:val="2"/>
          </w:tcPr>
          <w:p w:rsidR="00A35D0D" w:rsidRPr="00A35D0D" w:rsidRDefault="00A35D0D" w:rsidP="00705314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D0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</w:tcPr>
          <w:p w:rsidR="00A35D0D" w:rsidRPr="007C124B" w:rsidRDefault="00A35D0D" w:rsidP="00EF3C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08" w:type="dxa"/>
          </w:tcPr>
          <w:p w:rsidR="00A35D0D" w:rsidRPr="007C124B" w:rsidRDefault="00F30252" w:rsidP="00EF3C9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730</w:t>
            </w:r>
          </w:p>
        </w:tc>
        <w:tc>
          <w:tcPr>
            <w:tcW w:w="1140" w:type="dxa"/>
          </w:tcPr>
          <w:p w:rsidR="00A35D0D" w:rsidRPr="007C124B" w:rsidRDefault="00A35D0D" w:rsidP="00EF3C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703" w:type="dxa"/>
          </w:tcPr>
          <w:p w:rsidR="00A35D0D" w:rsidRPr="007C124B" w:rsidRDefault="00F30252" w:rsidP="00EF3C9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220</w:t>
            </w:r>
          </w:p>
        </w:tc>
        <w:tc>
          <w:tcPr>
            <w:tcW w:w="2268" w:type="dxa"/>
          </w:tcPr>
          <w:p w:rsidR="00A35D0D" w:rsidRPr="007C124B" w:rsidRDefault="00A35D0D" w:rsidP="00EF3C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2410" w:type="dxa"/>
          </w:tcPr>
          <w:p w:rsidR="00A35D0D" w:rsidRPr="007C124B" w:rsidRDefault="007C124B" w:rsidP="0070531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1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510</w:t>
            </w:r>
          </w:p>
        </w:tc>
      </w:tr>
    </w:tbl>
    <w:p w:rsidR="00705314" w:rsidRPr="00705314" w:rsidRDefault="00705314" w:rsidP="00E0572C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5314">
        <w:rPr>
          <w:rFonts w:ascii="Times New Roman" w:eastAsia="Calibri" w:hAnsi="Times New Roman" w:cs="Times New Roman"/>
          <w:b/>
          <w:sz w:val="28"/>
          <w:szCs w:val="28"/>
        </w:rPr>
        <w:t xml:space="preserve">Баскетбол </w:t>
      </w:r>
      <w:r w:rsidR="007C124B">
        <w:rPr>
          <w:rFonts w:ascii="Times New Roman" w:eastAsia="Calibri" w:hAnsi="Times New Roman" w:cs="Times New Roman"/>
          <w:sz w:val="28"/>
          <w:szCs w:val="28"/>
        </w:rPr>
        <w:t>Состав контингента увеличен на 5</w:t>
      </w:r>
      <w:r w:rsidRPr="00705314">
        <w:rPr>
          <w:rFonts w:ascii="Times New Roman" w:eastAsia="Calibri" w:hAnsi="Times New Roman" w:cs="Times New Roman"/>
          <w:sz w:val="28"/>
          <w:szCs w:val="28"/>
        </w:rPr>
        <w:t xml:space="preserve"> человек.</w:t>
      </w:r>
    </w:p>
    <w:p w:rsidR="00705314" w:rsidRPr="00705314" w:rsidRDefault="00705314" w:rsidP="00E0572C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5314">
        <w:rPr>
          <w:rFonts w:ascii="Times New Roman" w:eastAsia="Calibri" w:hAnsi="Times New Roman" w:cs="Times New Roman"/>
          <w:b/>
          <w:sz w:val="28"/>
          <w:szCs w:val="28"/>
        </w:rPr>
        <w:t>Бокс</w:t>
      </w:r>
      <w:proofErr w:type="gramStart"/>
      <w:r w:rsidRPr="0070531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05314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705314">
        <w:rPr>
          <w:rFonts w:ascii="Times New Roman" w:eastAsia="Calibri" w:hAnsi="Times New Roman" w:cs="Times New Roman"/>
          <w:sz w:val="28"/>
          <w:szCs w:val="28"/>
        </w:rPr>
        <w:t>рослеживается увеличение ко</w:t>
      </w:r>
      <w:r w:rsidR="007C124B">
        <w:rPr>
          <w:rFonts w:ascii="Times New Roman" w:eastAsia="Calibri" w:hAnsi="Times New Roman" w:cs="Times New Roman"/>
          <w:sz w:val="28"/>
          <w:szCs w:val="28"/>
        </w:rPr>
        <w:t>личества числа обучающихся на 14</w:t>
      </w:r>
      <w:r w:rsidRPr="00705314">
        <w:rPr>
          <w:rFonts w:ascii="Times New Roman" w:eastAsia="Calibri" w:hAnsi="Times New Roman" w:cs="Times New Roman"/>
          <w:sz w:val="28"/>
          <w:szCs w:val="28"/>
        </w:rPr>
        <w:t xml:space="preserve"> человек. Связано </w:t>
      </w:r>
      <w:proofErr w:type="gramStart"/>
      <w:r w:rsidRPr="00705314">
        <w:rPr>
          <w:rFonts w:ascii="Times New Roman" w:eastAsia="Calibri" w:hAnsi="Times New Roman" w:cs="Times New Roman"/>
          <w:sz w:val="28"/>
          <w:szCs w:val="28"/>
        </w:rPr>
        <w:t>это</w:t>
      </w:r>
      <w:proofErr w:type="gramEnd"/>
      <w:r w:rsidRPr="00705314">
        <w:rPr>
          <w:rFonts w:ascii="Times New Roman" w:eastAsia="Calibri" w:hAnsi="Times New Roman" w:cs="Times New Roman"/>
          <w:sz w:val="28"/>
          <w:szCs w:val="28"/>
        </w:rPr>
        <w:t xml:space="preserve"> прежд</w:t>
      </w:r>
      <w:r w:rsidR="007C124B">
        <w:rPr>
          <w:rFonts w:ascii="Times New Roman" w:eastAsia="Calibri" w:hAnsi="Times New Roman" w:cs="Times New Roman"/>
          <w:sz w:val="28"/>
          <w:szCs w:val="28"/>
        </w:rPr>
        <w:t xml:space="preserve">е всего с </w:t>
      </w:r>
      <w:r w:rsidRPr="00705314">
        <w:rPr>
          <w:rFonts w:ascii="Times New Roman" w:eastAsia="Calibri" w:hAnsi="Times New Roman" w:cs="Times New Roman"/>
          <w:sz w:val="28"/>
          <w:szCs w:val="28"/>
        </w:rPr>
        <w:t>увеличением количества педагогической нагрузки.</w:t>
      </w:r>
    </w:p>
    <w:p w:rsidR="00705314" w:rsidRPr="00705314" w:rsidRDefault="00705314" w:rsidP="00E0572C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531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Волейбол</w:t>
      </w:r>
      <w:r w:rsidR="007C124B">
        <w:rPr>
          <w:rFonts w:ascii="Times New Roman" w:eastAsia="Calibri" w:hAnsi="Times New Roman" w:cs="Times New Roman"/>
          <w:sz w:val="28"/>
          <w:szCs w:val="28"/>
        </w:rPr>
        <w:t xml:space="preserve"> Снижение </w:t>
      </w:r>
      <w:r w:rsidR="00F80A9F">
        <w:rPr>
          <w:rFonts w:ascii="Times New Roman" w:eastAsia="Calibri" w:hAnsi="Times New Roman" w:cs="Times New Roman"/>
          <w:sz w:val="28"/>
          <w:szCs w:val="28"/>
        </w:rPr>
        <w:t xml:space="preserve">числа обучающихся </w:t>
      </w:r>
      <w:r w:rsidR="007C124B">
        <w:rPr>
          <w:rFonts w:ascii="Times New Roman" w:eastAsia="Calibri" w:hAnsi="Times New Roman" w:cs="Times New Roman"/>
          <w:sz w:val="28"/>
          <w:szCs w:val="28"/>
        </w:rPr>
        <w:t>на 50 человек</w:t>
      </w:r>
      <w:r w:rsidR="00F80A9F">
        <w:rPr>
          <w:rFonts w:ascii="Times New Roman" w:eastAsia="Calibri" w:hAnsi="Times New Roman" w:cs="Times New Roman"/>
          <w:sz w:val="28"/>
          <w:szCs w:val="28"/>
        </w:rPr>
        <w:t xml:space="preserve"> и закрытие отделения «волейбол»</w:t>
      </w:r>
      <w:r w:rsidR="007C124B">
        <w:rPr>
          <w:rFonts w:ascii="Times New Roman" w:eastAsia="Calibri" w:hAnsi="Times New Roman" w:cs="Times New Roman"/>
          <w:sz w:val="28"/>
          <w:szCs w:val="28"/>
        </w:rPr>
        <w:t>, в связи с увольнением тренера-преподавателя</w:t>
      </w:r>
      <w:r w:rsidRPr="0070531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05314" w:rsidRPr="00705314" w:rsidRDefault="00705314" w:rsidP="00E0572C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05314">
        <w:rPr>
          <w:rFonts w:ascii="Times New Roman" w:eastAsia="Calibri" w:hAnsi="Times New Roman" w:cs="Times New Roman"/>
          <w:b/>
          <w:sz w:val="28"/>
          <w:szCs w:val="28"/>
        </w:rPr>
        <w:t xml:space="preserve">Дзюдо </w:t>
      </w:r>
      <w:r w:rsidRPr="00705314">
        <w:rPr>
          <w:rFonts w:ascii="Times New Roman" w:eastAsia="Calibri" w:hAnsi="Times New Roman" w:cs="Times New Roman"/>
          <w:sz w:val="28"/>
          <w:szCs w:val="28"/>
        </w:rPr>
        <w:t>Состав обучающихся</w:t>
      </w:r>
      <w:r w:rsidR="00F80A9F">
        <w:rPr>
          <w:rFonts w:ascii="Times New Roman" w:eastAsia="Calibri" w:hAnsi="Times New Roman" w:cs="Times New Roman"/>
          <w:sz w:val="28"/>
          <w:szCs w:val="28"/>
        </w:rPr>
        <w:t xml:space="preserve"> стабилен. </w:t>
      </w:r>
      <w:proofErr w:type="gramEnd"/>
    </w:p>
    <w:p w:rsidR="00705314" w:rsidRPr="00705314" w:rsidRDefault="00705314" w:rsidP="00E0572C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5314">
        <w:rPr>
          <w:rFonts w:ascii="Times New Roman" w:eastAsia="Calibri" w:hAnsi="Times New Roman" w:cs="Times New Roman"/>
          <w:b/>
          <w:sz w:val="28"/>
          <w:szCs w:val="28"/>
        </w:rPr>
        <w:t>Лыжные гонки</w:t>
      </w:r>
      <w:r w:rsidR="00F80A9F">
        <w:rPr>
          <w:rFonts w:ascii="Times New Roman" w:eastAsia="Calibri" w:hAnsi="Times New Roman" w:cs="Times New Roman"/>
          <w:sz w:val="28"/>
          <w:szCs w:val="28"/>
        </w:rPr>
        <w:t xml:space="preserve"> Состав обучающихся увеличен на 55 человек</w:t>
      </w:r>
      <w:r w:rsidRPr="007053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80A9F">
        <w:rPr>
          <w:rFonts w:ascii="Times New Roman" w:eastAsia="Calibri" w:hAnsi="Times New Roman" w:cs="Times New Roman"/>
          <w:sz w:val="28"/>
          <w:szCs w:val="28"/>
        </w:rPr>
        <w:t>в связи с переводом обучающихся  и тренера-преподавателя отделения «»велоспорт» на данный вид спорта.</w:t>
      </w:r>
    </w:p>
    <w:p w:rsidR="00705314" w:rsidRPr="00705314" w:rsidRDefault="00705314" w:rsidP="00E0572C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5314">
        <w:rPr>
          <w:rFonts w:ascii="Times New Roman" w:eastAsia="Calibri" w:hAnsi="Times New Roman" w:cs="Times New Roman"/>
          <w:b/>
          <w:sz w:val="28"/>
          <w:szCs w:val="28"/>
        </w:rPr>
        <w:t>Спортивная гимнастика</w:t>
      </w:r>
      <w:proofErr w:type="gramStart"/>
      <w:r w:rsidRPr="0070531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05314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705314">
        <w:rPr>
          <w:rFonts w:ascii="Times New Roman" w:eastAsia="Calibri" w:hAnsi="Times New Roman" w:cs="Times New Roman"/>
          <w:sz w:val="28"/>
          <w:szCs w:val="28"/>
        </w:rPr>
        <w:t>рослеживается снижение количества чис</w:t>
      </w:r>
      <w:r w:rsidR="00F80A9F">
        <w:rPr>
          <w:rFonts w:ascii="Times New Roman" w:eastAsia="Calibri" w:hAnsi="Times New Roman" w:cs="Times New Roman"/>
          <w:sz w:val="28"/>
          <w:szCs w:val="28"/>
        </w:rPr>
        <w:t>ла обучающихся на 61</w:t>
      </w:r>
      <w:r w:rsidRPr="00705314">
        <w:rPr>
          <w:rFonts w:ascii="Times New Roman" w:eastAsia="Calibri" w:hAnsi="Times New Roman" w:cs="Times New Roman"/>
          <w:sz w:val="28"/>
          <w:szCs w:val="28"/>
        </w:rPr>
        <w:t xml:space="preserve"> человек. Связано </w:t>
      </w:r>
      <w:proofErr w:type="gramStart"/>
      <w:r w:rsidRPr="00705314">
        <w:rPr>
          <w:rFonts w:ascii="Times New Roman" w:eastAsia="Calibri" w:hAnsi="Times New Roman" w:cs="Times New Roman"/>
          <w:sz w:val="28"/>
          <w:szCs w:val="28"/>
        </w:rPr>
        <w:t>это</w:t>
      </w:r>
      <w:proofErr w:type="gramEnd"/>
      <w:r w:rsidRPr="00705314">
        <w:rPr>
          <w:rFonts w:ascii="Times New Roman" w:eastAsia="Calibri" w:hAnsi="Times New Roman" w:cs="Times New Roman"/>
          <w:sz w:val="28"/>
          <w:szCs w:val="28"/>
        </w:rPr>
        <w:t xml:space="preserve"> прежде всего с увольнением 2-х тренеров-преподавателей и выпуском 2-х групп обучающихся.</w:t>
      </w:r>
    </w:p>
    <w:p w:rsidR="00705314" w:rsidRPr="00705314" w:rsidRDefault="00705314" w:rsidP="00E0572C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5314">
        <w:rPr>
          <w:rFonts w:ascii="Times New Roman" w:eastAsia="Calibri" w:hAnsi="Times New Roman" w:cs="Times New Roman"/>
          <w:b/>
          <w:sz w:val="28"/>
          <w:szCs w:val="28"/>
        </w:rPr>
        <w:t xml:space="preserve">Футбол </w:t>
      </w:r>
      <w:r w:rsidRPr="00705314">
        <w:rPr>
          <w:rFonts w:ascii="Times New Roman" w:eastAsia="Calibri" w:hAnsi="Times New Roman" w:cs="Times New Roman"/>
          <w:sz w:val="28"/>
          <w:szCs w:val="28"/>
        </w:rPr>
        <w:t>Состав контингента</w:t>
      </w:r>
      <w:r w:rsidR="00F80A9F">
        <w:rPr>
          <w:rFonts w:ascii="Times New Roman" w:eastAsia="Calibri" w:hAnsi="Times New Roman" w:cs="Times New Roman"/>
          <w:sz w:val="28"/>
          <w:szCs w:val="28"/>
        </w:rPr>
        <w:t xml:space="preserve"> стабилен</w:t>
      </w:r>
      <w:r w:rsidRPr="0070531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416CE" w:rsidRPr="00F728BF" w:rsidRDefault="00705314" w:rsidP="00F728B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5314">
        <w:rPr>
          <w:rFonts w:ascii="Times New Roman" w:eastAsia="Calibri" w:hAnsi="Times New Roman" w:cs="Times New Roman"/>
          <w:b/>
          <w:sz w:val="28"/>
          <w:szCs w:val="28"/>
        </w:rPr>
        <w:t xml:space="preserve">Художественная гимнастика </w:t>
      </w:r>
      <w:r w:rsidR="00F80A9F">
        <w:rPr>
          <w:rFonts w:ascii="Times New Roman" w:eastAsia="Calibri" w:hAnsi="Times New Roman" w:cs="Times New Roman"/>
          <w:sz w:val="28"/>
          <w:szCs w:val="28"/>
        </w:rPr>
        <w:t>Количественный состав снижен на 29</w:t>
      </w:r>
      <w:r w:rsidR="007B5359">
        <w:rPr>
          <w:rFonts w:ascii="Times New Roman" w:eastAsia="Calibri" w:hAnsi="Times New Roman" w:cs="Times New Roman"/>
          <w:sz w:val="28"/>
          <w:szCs w:val="28"/>
        </w:rPr>
        <w:t xml:space="preserve"> человек, из </w:t>
      </w:r>
      <w:proofErr w:type="gramStart"/>
      <w:r w:rsidR="007B5359">
        <w:rPr>
          <w:rFonts w:ascii="Times New Roman" w:eastAsia="Calibri" w:hAnsi="Times New Roman" w:cs="Times New Roman"/>
          <w:sz w:val="28"/>
          <w:szCs w:val="28"/>
        </w:rPr>
        <w:t>–з</w:t>
      </w:r>
      <w:proofErr w:type="gramEnd"/>
      <w:r w:rsidR="007B5359">
        <w:rPr>
          <w:rFonts w:ascii="Times New Roman" w:eastAsia="Calibri" w:hAnsi="Times New Roman" w:cs="Times New Roman"/>
          <w:sz w:val="28"/>
          <w:szCs w:val="28"/>
        </w:rPr>
        <w:t>а снижения</w:t>
      </w:r>
      <w:r w:rsidRPr="00705314">
        <w:rPr>
          <w:rFonts w:ascii="Times New Roman" w:eastAsia="Calibri" w:hAnsi="Times New Roman" w:cs="Times New Roman"/>
          <w:sz w:val="28"/>
          <w:szCs w:val="28"/>
        </w:rPr>
        <w:t xml:space="preserve"> педагогической на</w:t>
      </w:r>
      <w:r w:rsidR="00F728BF">
        <w:rPr>
          <w:rFonts w:ascii="Times New Roman" w:eastAsia="Calibri" w:hAnsi="Times New Roman" w:cs="Times New Roman"/>
          <w:sz w:val="28"/>
          <w:szCs w:val="28"/>
        </w:rPr>
        <w:t>грузки у тренера-преподавателя.</w:t>
      </w:r>
    </w:p>
    <w:p w:rsidR="00E0572C" w:rsidRDefault="00026F9E" w:rsidP="00C121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7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Численность </w:t>
      </w:r>
      <w:r w:rsidR="006738DA" w:rsidRPr="00E057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этапам подготовки</w:t>
      </w:r>
      <w:r w:rsidR="007B53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2023</w:t>
      </w:r>
      <w:r w:rsidR="00E0572C" w:rsidRPr="00E057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</w:t>
      </w:r>
      <w:r w:rsidR="006738DA" w:rsidRPr="006738D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6"/>
        <w:gridCol w:w="2215"/>
        <w:gridCol w:w="1559"/>
        <w:gridCol w:w="2265"/>
        <w:gridCol w:w="977"/>
        <w:gridCol w:w="974"/>
      </w:tblGrid>
      <w:tr w:rsidR="007B5359" w:rsidRPr="007B5359" w:rsidTr="008D10D2">
        <w:trPr>
          <w:trHeight w:val="98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0D2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Этапы </w:t>
            </w:r>
          </w:p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подготовки</w:t>
            </w:r>
          </w:p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Вид спорта</w:t>
            </w:r>
          </w:p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Период обучения, лет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Максимальный режим ТР</w:t>
            </w:r>
          </w:p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/час в неделю/   /час в год/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Кол-во групп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Всего часов</w:t>
            </w:r>
          </w:p>
        </w:tc>
      </w:tr>
      <w:tr w:rsidR="007B5359" w:rsidRPr="007B5359" w:rsidTr="008D10D2"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Спортивно-оздоровительный этап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Футбол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4                    </w:t>
            </w: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</w:tr>
      <w:tr w:rsidR="007B5359" w:rsidRPr="007B5359" w:rsidTr="008D10D2">
        <w:trPr>
          <w:trHeight w:val="562"/>
        </w:trPr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Художественная гимнастика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6      </w:t>
            </w: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  312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</w:t>
            </w:r>
          </w:p>
        </w:tc>
      </w:tr>
      <w:tr w:rsidR="007B5359" w:rsidRPr="007B5359" w:rsidTr="008D10D2">
        <w:trPr>
          <w:trHeight w:val="272"/>
        </w:trPr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Группы начальной подготовки</w:t>
            </w:r>
          </w:p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Баскетбол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 год обучения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6   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</w:t>
            </w: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312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</w:t>
            </w:r>
          </w:p>
        </w:tc>
      </w:tr>
      <w:tr w:rsidR="007B5359" w:rsidRPr="007B5359" w:rsidTr="008D10D2">
        <w:trPr>
          <w:trHeight w:val="272"/>
        </w:trPr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Бокс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6           </w:t>
            </w: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312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</w:tr>
      <w:tr w:rsidR="007B5359" w:rsidRPr="007B5359" w:rsidTr="008D10D2">
        <w:trPr>
          <w:trHeight w:val="349"/>
        </w:trPr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Лыжные гонки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6       </w:t>
            </w: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 312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24</w:t>
            </w:r>
          </w:p>
        </w:tc>
      </w:tr>
      <w:tr w:rsidR="007B5359" w:rsidRPr="007B5359" w:rsidTr="008D10D2">
        <w:trPr>
          <w:trHeight w:val="571"/>
        </w:trPr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Спортивная гимнастика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6          </w:t>
            </w: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312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</w:tr>
      <w:tr w:rsidR="007B5359" w:rsidRPr="007B5359" w:rsidTr="008D10D2">
        <w:trPr>
          <w:trHeight w:val="319"/>
        </w:trPr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Баскетбол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 год обучения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6  </w:t>
            </w: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      312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</w:t>
            </w:r>
          </w:p>
        </w:tc>
      </w:tr>
      <w:tr w:rsidR="007B5359" w:rsidRPr="007B5359" w:rsidTr="008D10D2">
        <w:trPr>
          <w:trHeight w:val="319"/>
        </w:trPr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Бокс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8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</w:t>
            </w: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 416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</w:t>
            </w:r>
          </w:p>
        </w:tc>
      </w:tr>
      <w:tr w:rsidR="007B5359" w:rsidRPr="007B5359" w:rsidTr="008D10D2">
        <w:trPr>
          <w:trHeight w:val="319"/>
        </w:trPr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Дзюдо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6     </w:t>
            </w: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   312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</w:tr>
      <w:tr w:rsidR="007B5359" w:rsidRPr="007B5359" w:rsidTr="008D10D2">
        <w:trPr>
          <w:trHeight w:val="244"/>
        </w:trPr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Лыжные гонки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8      </w:t>
            </w: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  416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</w:t>
            </w:r>
          </w:p>
        </w:tc>
      </w:tr>
      <w:tr w:rsidR="007B5359" w:rsidRPr="007B5359" w:rsidTr="008D10D2">
        <w:trPr>
          <w:trHeight w:val="377"/>
        </w:trPr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Спортивная гимнастика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8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</w:t>
            </w: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     416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</w:tr>
      <w:tr w:rsidR="007B5359" w:rsidRPr="007B5359" w:rsidTr="008D10D2">
        <w:trPr>
          <w:trHeight w:val="244"/>
        </w:trPr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Футбол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6     </w:t>
            </w: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   312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</w:t>
            </w:r>
          </w:p>
        </w:tc>
      </w:tr>
      <w:tr w:rsidR="007B5359" w:rsidRPr="007B5359" w:rsidTr="008D10D2">
        <w:trPr>
          <w:trHeight w:val="372"/>
        </w:trPr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Баскетбол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 год обучения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     8       </w:t>
            </w:r>
            <w:r w:rsidRPr="007B535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            416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7B5359" w:rsidRPr="007B5359" w:rsidTr="008D10D2">
        <w:trPr>
          <w:trHeight w:val="372"/>
        </w:trPr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Бокс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     8      </w:t>
            </w:r>
            <w:r w:rsidRPr="007B535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             416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7B5359" w:rsidRPr="007B5359" w:rsidTr="008D10D2">
        <w:trPr>
          <w:trHeight w:val="372"/>
        </w:trPr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Лыжные гонки</w:t>
            </w:r>
          </w:p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     8  </w:t>
            </w:r>
            <w:r w:rsidRPr="007B535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                 416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7B5359" w:rsidRPr="007B5359" w:rsidTr="008D10D2">
        <w:trPr>
          <w:trHeight w:val="537"/>
        </w:trPr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4 год обучения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B5359" w:rsidRPr="007B5359" w:rsidTr="008D10D2">
        <w:trPr>
          <w:trHeight w:val="310"/>
        </w:trPr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Учебно-тренировочные группы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Баскетбол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 год обучения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8     </w:t>
            </w: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   416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</w:tr>
      <w:tr w:rsidR="007B5359" w:rsidRPr="007B5359" w:rsidTr="008D10D2">
        <w:trPr>
          <w:trHeight w:val="266"/>
        </w:trPr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Художественная гимнастика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12       </w:t>
            </w: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624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</w:t>
            </w:r>
          </w:p>
        </w:tc>
      </w:tr>
      <w:tr w:rsidR="007B5359" w:rsidRPr="007B5359" w:rsidTr="008D10D2">
        <w:trPr>
          <w:trHeight w:val="341"/>
        </w:trPr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Бокс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 год обучения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10      </w:t>
            </w: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 520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</w:t>
            </w:r>
          </w:p>
        </w:tc>
      </w:tr>
      <w:tr w:rsidR="007B5359" w:rsidRPr="007B5359" w:rsidTr="008D10D2">
        <w:trPr>
          <w:trHeight w:val="341"/>
        </w:trPr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Дзюдо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12   </w:t>
            </w: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    624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</w:t>
            </w:r>
          </w:p>
        </w:tc>
      </w:tr>
      <w:tr w:rsidR="007B5359" w:rsidRPr="007B5359" w:rsidTr="008D10D2">
        <w:trPr>
          <w:trHeight w:val="341"/>
        </w:trPr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Лыжные гонки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10      </w:t>
            </w: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 520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</w:t>
            </w:r>
          </w:p>
        </w:tc>
      </w:tr>
      <w:tr w:rsidR="007B5359" w:rsidRPr="007B5359" w:rsidTr="008D10D2">
        <w:trPr>
          <w:trHeight w:val="341"/>
        </w:trPr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Художественная </w:t>
            </w: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 xml:space="preserve">гимнастика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12      </w:t>
            </w: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 624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</w:t>
            </w:r>
          </w:p>
        </w:tc>
      </w:tr>
      <w:tr w:rsidR="007B5359" w:rsidRPr="007B5359" w:rsidTr="008D10D2">
        <w:trPr>
          <w:trHeight w:val="341"/>
        </w:trPr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Баскетбол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 год обучения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10   </w:t>
            </w: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    520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30</w:t>
            </w:r>
          </w:p>
        </w:tc>
      </w:tr>
      <w:tr w:rsidR="007B5359" w:rsidRPr="007B5359" w:rsidTr="008D10D2">
        <w:trPr>
          <w:trHeight w:val="341"/>
        </w:trPr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Дзюдо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14            </w:t>
            </w: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728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</w:t>
            </w:r>
          </w:p>
        </w:tc>
      </w:tr>
      <w:tr w:rsidR="007B5359" w:rsidRPr="007B5359" w:rsidTr="008D10D2">
        <w:trPr>
          <w:trHeight w:val="341"/>
        </w:trPr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Лыжные гонки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4 год обучения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16       </w:t>
            </w: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832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</w:t>
            </w:r>
          </w:p>
        </w:tc>
      </w:tr>
      <w:tr w:rsidR="007B5359" w:rsidRPr="007B5359" w:rsidTr="008D10D2">
        <w:trPr>
          <w:trHeight w:val="341"/>
        </w:trPr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Футбол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14   </w:t>
            </w: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    832                             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</w:t>
            </w:r>
          </w:p>
        </w:tc>
      </w:tr>
      <w:tr w:rsidR="007B5359" w:rsidRPr="007B5359" w:rsidTr="008D10D2">
        <w:trPr>
          <w:trHeight w:val="341"/>
        </w:trPr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Спортивная гимнастика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 год обучения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15    </w:t>
            </w: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   780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</w:t>
            </w:r>
          </w:p>
        </w:tc>
      </w:tr>
      <w:tr w:rsidR="007B5359" w:rsidRPr="007B5359" w:rsidTr="008D10D2">
        <w:trPr>
          <w:trHeight w:val="341"/>
        </w:trPr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Художественная гимнастика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16   </w:t>
            </w: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    832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</w:t>
            </w:r>
          </w:p>
        </w:tc>
      </w:tr>
      <w:tr w:rsidR="007B5359" w:rsidRPr="007B5359" w:rsidTr="008D10D2">
        <w:trPr>
          <w:trHeight w:val="550"/>
        </w:trPr>
        <w:tc>
          <w:tcPr>
            <w:tcW w:w="2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59" w:rsidRPr="007B5359" w:rsidRDefault="007B5359" w:rsidP="007B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ВСЕГО                                                                                                                                       43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59" w:rsidRPr="007B5359" w:rsidRDefault="007B5359" w:rsidP="007B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B535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363</w:t>
            </w:r>
          </w:p>
        </w:tc>
      </w:tr>
    </w:tbl>
    <w:p w:rsidR="007B5359" w:rsidRDefault="007B5359" w:rsidP="00C121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703" w:rsidRPr="007F0703" w:rsidRDefault="007F0703" w:rsidP="007F0703">
      <w:pPr>
        <w:spacing w:after="0" w:line="19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0703" w:rsidRPr="00CB35B4" w:rsidRDefault="007471DB" w:rsidP="00CB35B4">
      <w:pPr>
        <w:spacing w:after="0" w:line="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30E10C8F" wp14:editId="44ABA3F0">
                <wp:simplePos x="0" y="0"/>
                <wp:positionH relativeFrom="column">
                  <wp:posOffset>2940685</wp:posOffset>
                </wp:positionH>
                <wp:positionV relativeFrom="paragraph">
                  <wp:posOffset>-1969135</wp:posOffset>
                </wp:positionV>
                <wp:extent cx="13335" cy="13335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37" o:spid="_x0000_s1026" style="position:absolute;margin-left:231.55pt;margin-top:-155.05pt;width:1.05pt;height:1.0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" o:allowincell="f" fillcolor="black" stroked="f"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07BD0DCD" wp14:editId="7AC71C41">
                <wp:simplePos x="0" y="0"/>
                <wp:positionH relativeFrom="column">
                  <wp:posOffset>4940935</wp:posOffset>
                </wp:positionH>
                <wp:positionV relativeFrom="paragraph">
                  <wp:posOffset>-1969135</wp:posOffset>
                </wp:positionV>
                <wp:extent cx="12700" cy="13335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38" o:spid="_x0000_s1026" style="position:absolute;margin-left:389.05pt;margin-top:-155.05pt;width:1pt;height:1.0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" o:allowincell="f" fillcolor="black" stroked="f"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4393DEF3" wp14:editId="1ADCFB5A">
                <wp:simplePos x="0" y="0"/>
                <wp:positionH relativeFrom="column">
                  <wp:posOffset>2940685</wp:posOffset>
                </wp:positionH>
                <wp:positionV relativeFrom="paragraph">
                  <wp:posOffset>-896620</wp:posOffset>
                </wp:positionV>
                <wp:extent cx="13335" cy="1270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39" o:spid="_x0000_s1026" style="position:absolute;margin-left:231.55pt;margin-top:-70.6pt;width:1.05pt;height:1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2AA374D4" wp14:editId="5BC5A748">
                <wp:simplePos x="0" y="0"/>
                <wp:positionH relativeFrom="column">
                  <wp:posOffset>4940935</wp:posOffset>
                </wp:positionH>
                <wp:positionV relativeFrom="paragraph">
                  <wp:posOffset>-896620</wp:posOffset>
                </wp:positionV>
                <wp:extent cx="12700" cy="1270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40" o:spid="_x0000_s1026" style="position:absolute;margin-left:389.05pt;margin-top:-70.6pt;width:1pt;height:1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" o:allowincell="f" fillcolor="black" stroked="f"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48AF4CD2" wp14:editId="08230210">
                <wp:simplePos x="0" y="0"/>
                <wp:positionH relativeFrom="column">
                  <wp:posOffset>2940685</wp:posOffset>
                </wp:positionH>
                <wp:positionV relativeFrom="paragraph">
                  <wp:posOffset>-541020</wp:posOffset>
                </wp:positionV>
                <wp:extent cx="13335" cy="1270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41" o:spid="_x0000_s1026" style="position:absolute;margin-left:231.55pt;margin-top:-42.6pt;width:1.05pt;height:1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4212D742" wp14:editId="67D8E8B3">
                <wp:simplePos x="0" y="0"/>
                <wp:positionH relativeFrom="column">
                  <wp:posOffset>4940935</wp:posOffset>
                </wp:positionH>
                <wp:positionV relativeFrom="paragraph">
                  <wp:posOffset>-541020</wp:posOffset>
                </wp:positionV>
                <wp:extent cx="12700" cy="1270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42" o:spid="_x0000_s1026" style="position:absolute;margin-left:389.05pt;margin-top:-42.6pt;width:1pt;height:1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" o:allowincell="f" fillcolor="black" stroked="f">
                <v:path arrowok="t"/>
              </v:rect>
            </w:pict>
          </mc:Fallback>
        </mc:AlternateContent>
      </w:r>
    </w:p>
    <w:p w:rsidR="00EF3C93" w:rsidRDefault="00FA1FDC" w:rsidP="00CB35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1FDC">
        <w:rPr>
          <w:rFonts w:ascii="Times New Roman" w:eastAsia="Times New Roman" w:hAnsi="Times New Roman" w:cs="Times New Roman"/>
          <w:b/>
          <w:bCs/>
          <w:sz w:val="28"/>
          <w:szCs w:val="28"/>
        </w:rPr>
        <w:t>2.2 Уровень и направленность реализуемых образовательных программ</w:t>
      </w:r>
    </w:p>
    <w:p w:rsidR="00EF3C93" w:rsidRPr="00EF3C93" w:rsidRDefault="00EF3C93" w:rsidP="00907912">
      <w:pPr>
        <w:widowControl w:val="0"/>
        <w:autoSpaceDE w:val="0"/>
        <w:autoSpaceDN w:val="0"/>
        <w:spacing w:after="0" w:line="240" w:lineRule="auto"/>
        <w:ind w:right="3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Образовательная</w:t>
      </w:r>
      <w:r w:rsidRPr="00EF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EF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EF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EF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дополнительного образования</w:t>
      </w:r>
      <w:r w:rsidRPr="00EF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«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Детско-юношеская спортивная школа города Рассказово» представляет собой документ, который определяет содержание образования и особенности учебно-воспитательного процесса</w:t>
      </w:r>
      <w:r w:rsidRPr="00EF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EF3C9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на текущий</w:t>
      </w:r>
      <w:r w:rsidRPr="00EF3C9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2023</w:t>
      </w:r>
      <w:r w:rsidRPr="00EF3C9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F3C9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EF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учебный год.</w:t>
      </w:r>
    </w:p>
    <w:p w:rsidR="00EF3C93" w:rsidRPr="00EF3C93" w:rsidRDefault="00EF3C93" w:rsidP="00907912">
      <w:pPr>
        <w:widowControl w:val="0"/>
        <w:autoSpaceDE w:val="0"/>
        <w:autoSpaceDN w:val="0"/>
        <w:spacing w:before="1" w:after="0" w:line="240" w:lineRule="auto"/>
        <w:ind w:right="4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C93">
        <w:rPr>
          <w:rFonts w:ascii="Times New Roman" w:eastAsia="Times New Roman" w:hAnsi="Times New Roman" w:cs="Times New Roman"/>
          <w:sz w:val="28"/>
          <w:szCs w:val="28"/>
        </w:rPr>
        <w:t>Образовательная программа предусматривает последовательность изучения и</w:t>
      </w:r>
      <w:r w:rsidRPr="00EF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освоения материала по</w:t>
      </w:r>
      <w:r w:rsidRPr="00EF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предметным областям в соответствии с этапами</w:t>
      </w:r>
      <w:r w:rsidRPr="00EF3C93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Pr="00EF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и годами обучения. Освоение материала, предусмотренного программой, обеспечивает</w:t>
      </w:r>
      <w:r w:rsidRPr="00EF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всестороннее</w:t>
      </w:r>
      <w:r w:rsidRPr="00EF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гармоническое</w:t>
      </w:r>
      <w:r w:rsidRPr="00EF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EF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обучающихся,</w:t>
      </w:r>
      <w:r w:rsidRPr="00EF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овладение</w:t>
      </w:r>
      <w:r w:rsidRPr="00EF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техникой</w:t>
      </w:r>
      <w:r w:rsidRPr="00EF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F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тактикой</w:t>
      </w:r>
      <w:r w:rsidRPr="00EF3C9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культивируемых</w:t>
      </w:r>
      <w:r w:rsidRPr="00EF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Pr="00EF3C9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спорта.</w:t>
      </w:r>
    </w:p>
    <w:p w:rsidR="00EF3C93" w:rsidRPr="00EF3C93" w:rsidRDefault="00EF3C93" w:rsidP="00907912">
      <w:pPr>
        <w:widowControl w:val="0"/>
        <w:autoSpaceDE w:val="0"/>
        <w:autoSpaceDN w:val="0"/>
        <w:spacing w:before="1" w:after="0" w:line="240" w:lineRule="auto"/>
        <w:ind w:right="4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C93">
        <w:rPr>
          <w:rFonts w:ascii="Times New Roman" w:eastAsia="Times New Roman" w:hAnsi="Times New Roman" w:cs="Times New Roman"/>
          <w:sz w:val="28"/>
          <w:szCs w:val="28"/>
        </w:rPr>
        <w:t>Оценка уровня развития физических качеств и спортивно-технической подготовленности (промежуточная и итоговая аттестация) проводится при помощи тестов</w:t>
      </w:r>
      <w:r w:rsidRPr="00EF3C9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F3C9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контрольных</w:t>
      </w:r>
      <w:r w:rsidRPr="00EF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испытаний.</w:t>
      </w:r>
    </w:p>
    <w:p w:rsidR="00EF3C93" w:rsidRPr="00EF3C93" w:rsidRDefault="00EF3C93" w:rsidP="00907912">
      <w:pPr>
        <w:widowControl w:val="0"/>
        <w:autoSpaceDE w:val="0"/>
        <w:autoSpaceDN w:val="0"/>
        <w:spacing w:after="0" w:line="240" w:lineRule="auto"/>
        <w:ind w:right="4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C9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F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образовательную</w:t>
      </w:r>
      <w:r w:rsidRPr="00EF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программу</w:t>
      </w:r>
      <w:r w:rsidRPr="00EF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включены</w:t>
      </w:r>
      <w:r w:rsidRPr="00EF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нормативные</w:t>
      </w:r>
      <w:r w:rsidRPr="00EF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требования,</w:t>
      </w:r>
      <w:r w:rsidRPr="00EF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 xml:space="preserve">оценивающие подготовку </w:t>
      </w:r>
      <w:proofErr w:type="gramStart"/>
      <w:r w:rsidRPr="00EF3C93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EF3C93">
        <w:rPr>
          <w:rFonts w:ascii="Times New Roman" w:eastAsia="Times New Roman" w:hAnsi="Times New Roman" w:cs="Times New Roman"/>
          <w:sz w:val="28"/>
          <w:szCs w:val="28"/>
        </w:rPr>
        <w:t xml:space="preserve"> для каждого года обучения,</w:t>
      </w:r>
      <w:r w:rsidRPr="00EF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являющиеся обязательными</w:t>
      </w:r>
      <w:r w:rsidRPr="00EF3C9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EF3C9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перевода на</w:t>
      </w:r>
      <w:r w:rsidRPr="00EF3C9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следующий</w:t>
      </w:r>
      <w:r w:rsidRPr="00EF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Pr="00EF3C9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подготовки.</w:t>
      </w:r>
    </w:p>
    <w:p w:rsidR="00EF3C93" w:rsidRPr="00EF3C93" w:rsidRDefault="00EF3C93" w:rsidP="00907912">
      <w:pPr>
        <w:widowControl w:val="0"/>
        <w:autoSpaceDE w:val="0"/>
        <w:autoSpaceDN w:val="0"/>
        <w:spacing w:after="0" w:line="240" w:lineRule="auto"/>
        <w:ind w:right="4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C93">
        <w:rPr>
          <w:rFonts w:ascii="Times New Roman" w:eastAsia="Times New Roman" w:hAnsi="Times New Roman" w:cs="Times New Roman"/>
          <w:sz w:val="28"/>
          <w:szCs w:val="28"/>
        </w:rPr>
        <w:t>Основная цель деятельности МБУДО ДЮСШ и данной программы – реализация дополнительных общеобразовательных программ в области физической культуры и спорта, а именно дополнительных общеобразовательных общеразвивающих</w:t>
      </w:r>
      <w:r w:rsidRPr="00EF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программ физкультурно-спортивной направленности и дополнительных образовательных программ</w:t>
      </w:r>
      <w:r w:rsidRPr="00EF3C9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спортивной</w:t>
      </w:r>
      <w:r w:rsidRPr="00EF3C9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Pr="00EF3C9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по видам спорта.</w:t>
      </w:r>
    </w:p>
    <w:p w:rsidR="00EF3C93" w:rsidRPr="00EF3C93" w:rsidRDefault="00EF3C93" w:rsidP="00907912">
      <w:pPr>
        <w:widowControl w:val="0"/>
        <w:autoSpaceDE w:val="0"/>
        <w:autoSpaceDN w:val="0"/>
        <w:spacing w:after="0" w:line="240" w:lineRule="auto"/>
        <w:ind w:right="4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C93">
        <w:rPr>
          <w:rFonts w:ascii="Times New Roman" w:eastAsia="Times New Roman" w:hAnsi="Times New Roman" w:cs="Times New Roman"/>
          <w:sz w:val="28"/>
          <w:szCs w:val="28"/>
        </w:rPr>
        <w:t>Образовательная деятельность и тренировочный процесс организуются</w:t>
      </w:r>
      <w:r w:rsidRPr="00EF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системой многолетней подготовки </w:t>
      </w:r>
      <w:proofErr w:type="gramStart"/>
      <w:r w:rsidRPr="00EF3C93">
        <w:rPr>
          <w:rFonts w:ascii="Times New Roman" w:eastAsia="Times New Roman" w:hAnsi="Times New Roman" w:cs="Times New Roman"/>
          <w:sz w:val="28"/>
          <w:szCs w:val="28"/>
        </w:rPr>
        <w:t>спортсменов</w:t>
      </w:r>
      <w:proofErr w:type="gramEnd"/>
      <w:r w:rsidRPr="00EF3C93">
        <w:rPr>
          <w:rFonts w:ascii="Times New Roman" w:eastAsia="Times New Roman" w:hAnsi="Times New Roman" w:cs="Times New Roman"/>
          <w:sz w:val="28"/>
          <w:szCs w:val="28"/>
        </w:rPr>
        <w:t xml:space="preserve"> и учитывает федеральные</w:t>
      </w:r>
      <w:r w:rsidRPr="00EF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стандарты</w:t>
      </w:r>
      <w:r w:rsidRPr="00EF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спортивной</w:t>
      </w:r>
      <w:r w:rsidRPr="00EF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подготовки.</w:t>
      </w:r>
      <w:r w:rsidRPr="00EF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Образовательный</w:t>
      </w:r>
      <w:r w:rsidRPr="00EF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Pr="00EF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F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2023-2024</w:t>
      </w:r>
      <w:r w:rsidRPr="00EF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учебном</w:t>
      </w:r>
      <w:r w:rsidRPr="00EF3C9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Pr="00EF3C9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основывается</w:t>
      </w:r>
      <w:r w:rsidRPr="00EF3C9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F3C9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реализации следующих</w:t>
      </w:r>
      <w:r w:rsidRPr="00EF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этапов</w:t>
      </w:r>
      <w:r w:rsidRPr="00EF3C9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подготовки:</w:t>
      </w:r>
    </w:p>
    <w:p w:rsidR="00EF3C93" w:rsidRPr="00EF3C93" w:rsidRDefault="00EF3C93" w:rsidP="00FD03FD">
      <w:pPr>
        <w:widowControl w:val="0"/>
        <w:numPr>
          <w:ilvl w:val="2"/>
          <w:numId w:val="0"/>
        </w:numPr>
        <w:tabs>
          <w:tab w:val="left" w:pos="1225"/>
          <w:tab w:val="left" w:pos="1226"/>
        </w:tabs>
        <w:autoSpaceDE w:val="0"/>
        <w:autoSpaceDN w:val="0"/>
        <w:spacing w:before="2" w:after="0" w:line="240" w:lineRule="auto"/>
        <w:ind w:right="483"/>
        <w:jc w:val="both"/>
        <w:rPr>
          <w:rFonts w:ascii="Times New Roman" w:eastAsia="Times New Roman" w:hAnsi="Times New Roman" w:cs="Times New Roman"/>
          <w:sz w:val="28"/>
        </w:rPr>
      </w:pPr>
      <w:r w:rsidRPr="00EF3C93">
        <w:rPr>
          <w:rFonts w:ascii="Times New Roman" w:eastAsia="Times New Roman" w:hAnsi="Times New Roman" w:cs="Times New Roman"/>
          <w:sz w:val="28"/>
        </w:rPr>
        <w:t>спортивно-оздоровительный</w:t>
      </w:r>
      <w:r w:rsidRPr="00EF3C93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этап</w:t>
      </w:r>
      <w:r w:rsidRPr="00EF3C93">
        <w:rPr>
          <w:rFonts w:ascii="Times New Roman" w:eastAsia="Times New Roman" w:hAnsi="Times New Roman" w:cs="Times New Roman"/>
          <w:spacing w:val="45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(реализация</w:t>
      </w:r>
      <w:r w:rsidRPr="00EF3C93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дополнительной</w:t>
      </w:r>
      <w:r w:rsidRPr="00EF3C93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общеобразовательной</w:t>
      </w:r>
      <w:r w:rsidRPr="00EF3C9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общеразвивающей</w:t>
      </w:r>
      <w:r w:rsidRPr="00EF3C9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программы);</w:t>
      </w:r>
    </w:p>
    <w:p w:rsidR="00EF3C93" w:rsidRPr="00EF3C93" w:rsidRDefault="00EF3C93" w:rsidP="00FD03FD">
      <w:pPr>
        <w:widowControl w:val="0"/>
        <w:numPr>
          <w:ilvl w:val="2"/>
          <w:numId w:val="0"/>
        </w:numPr>
        <w:tabs>
          <w:tab w:val="left" w:pos="1225"/>
          <w:tab w:val="left" w:pos="1226"/>
        </w:tabs>
        <w:autoSpaceDE w:val="0"/>
        <w:autoSpaceDN w:val="0"/>
        <w:spacing w:after="0" w:line="240" w:lineRule="auto"/>
        <w:ind w:right="484"/>
        <w:jc w:val="both"/>
        <w:rPr>
          <w:rFonts w:ascii="Times New Roman" w:eastAsia="Times New Roman" w:hAnsi="Times New Roman" w:cs="Times New Roman"/>
          <w:sz w:val="28"/>
        </w:rPr>
      </w:pPr>
      <w:r w:rsidRPr="00EF3C93">
        <w:rPr>
          <w:rFonts w:ascii="Times New Roman" w:eastAsia="Times New Roman" w:hAnsi="Times New Roman" w:cs="Times New Roman"/>
          <w:sz w:val="28"/>
        </w:rPr>
        <w:lastRenderedPageBreak/>
        <w:t>этап</w:t>
      </w:r>
      <w:r w:rsidRPr="00EF3C93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начальной</w:t>
      </w:r>
      <w:r w:rsidRPr="00EF3C93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подготовки</w:t>
      </w:r>
      <w:r w:rsidRPr="00EF3C93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(реализация</w:t>
      </w:r>
      <w:r w:rsidRPr="00EF3C93"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дополнительной</w:t>
      </w:r>
      <w:r w:rsidRPr="00EF3C93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образовательной</w:t>
      </w:r>
      <w:r w:rsidRPr="00EF3C9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программы</w:t>
      </w:r>
      <w:r w:rsidRPr="00EF3C9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спортивной подготовки);</w:t>
      </w:r>
    </w:p>
    <w:p w:rsidR="00EF3C93" w:rsidRPr="00EF3C93" w:rsidRDefault="00EF3C93" w:rsidP="00FD03FD">
      <w:pPr>
        <w:widowControl w:val="0"/>
        <w:numPr>
          <w:ilvl w:val="2"/>
          <w:numId w:val="0"/>
        </w:numPr>
        <w:tabs>
          <w:tab w:val="left" w:pos="1225"/>
          <w:tab w:val="left" w:pos="1226"/>
        </w:tabs>
        <w:autoSpaceDE w:val="0"/>
        <w:autoSpaceDN w:val="0"/>
        <w:spacing w:after="0" w:line="242" w:lineRule="auto"/>
        <w:ind w:right="484"/>
        <w:jc w:val="both"/>
        <w:rPr>
          <w:rFonts w:ascii="Times New Roman" w:eastAsia="Times New Roman" w:hAnsi="Times New Roman" w:cs="Times New Roman"/>
          <w:sz w:val="28"/>
        </w:rPr>
      </w:pPr>
      <w:r w:rsidRPr="00EF3C93">
        <w:rPr>
          <w:rFonts w:ascii="Times New Roman" w:eastAsia="Times New Roman" w:hAnsi="Times New Roman" w:cs="Times New Roman"/>
          <w:sz w:val="28"/>
        </w:rPr>
        <w:t>учебно-тренировочный</w:t>
      </w:r>
      <w:r w:rsidRPr="00EF3C93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этап</w:t>
      </w:r>
      <w:r w:rsidRPr="00EF3C93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(реализация</w:t>
      </w:r>
      <w:r w:rsidRPr="00EF3C93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дополнительной</w:t>
      </w:r>
      <w:r w:rsidRPr="00EF3C93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образовательной</w:t>
      </w:r>
      <w:r w:rsidRPr="00EF3C9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программы</w:t>
      </w:r>
      <w:r w:rsidRPr="00EF3C9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спортивной подготовки);</w:t>
      </w:r>
    </w:p>
    <w:p w:rsidR="00EF3C93" w:rsidRPr="00EF3C93" w:rsidRDefault="00EF3C93" w:rsidP="00907912">
      <w:pPr>
        <w:widowControl w:val="0"/>
        <w:autoSpaceDE w:val="0"/>
        <w:autoSpaceDN w:val="0"/>
        <w:spacing w:after="0" w:line="240" w:lineRule="auto"/>
        <w:ind w:right="4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C9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Спортивно-оздоровительный этап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 xml:space="preserve">– срок обучения от </w:t>
      </w:r>
      <w:r w:rsidR="008D10D2">
        <w:rPr>
          <w:rFonts w:ascii="Times New Roman" w:eastAsia="Times New Roman" w:hAnsi="Times New Roman" w:cs="Times New Roman"/>
          <w:sz w:val="28"/>
          <w:szCs w:val="28"/>
        </w:rPr>
        <w:t>1 года, возраст обучающихся от 6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 xml:space="preserve"> лет. Спортивно-оздоровительный этап – привлечение к занятиям оздоровительными</w:t>
      </w:r>
      <w:r w:rsidRPr="00EF3C9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физическими упражнениями</w:t>
      </w:r>
      <w:r w:rsidRPr="00EF3C9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детей и подростков.</w:t>
      </w:r>
    </w:p>
    <w:p w:rsidR="00EF3C93" w:rsidRPr="00EF3C93" w:rsidRDefault="00EF3C93" w:rsidP="00907912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C93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EF3C9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EF3C9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спортивно-оздоровительного</w:t>
      </w:r>
      <w:r w:rsidRPr="00EF3C9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этапа:</w:t>
      </w:r>
    </w:p>
    <w:p w:rsidR="00EF3C93" w:rsidRPr="00EF3C93" w:rsidRDefault="00EF3C93" w:rsidP="00FD03FD">
      <w:pPr>
        <w:widowControl w:val="0"/>
        <w:numPr>
          <w:ilvl w:val="2"/>
          <w:numId w:val="0"/>
        </w:numPr>
        <w:tabs>
          <w:tab w:val="left" w:pos="1225"/>
          <w:tab w:val="left" w:pos="1226"/>
        </w:tabs>
        <w:autoSpaceDE w:val="0"/>
        <w:autoSpaceDN w:val="0"/>
        <w:spacing w:after="0" w:line="240" w:lineRule="auto"/>
        <w:ind w:right="482"/>
        <w:jc w:val="both"/>
        <w:rPr>
          <w:rFonts w:ascii="Times New Roman" w:eastAsia="Times New Roman" w:hAnsi="Times New Roman" w:cs="Times New Roman"/>
          <w:sz w:val="28"/>
        </w:rPr>
      </w:pPr>
      <w:r w:rsidRPr="00EF3C93">
        <w:rPr>
          <w:rFonts w:ascii="Times New Roman" w:eastAsia="Times New Roman" w:hAnsi="Times New Roman" w:cs="Times New Roman"/>
          <w:sz w:val="28"/>
        </w:rPr>
        <w:t>привлечение</w:t>
      </w:r>
      <w:r w:rsidRPr="00EF3C93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максимально</w:t>
      </w:r>
      <w:r w:rsidRPr="00EF3C93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возможного</w:t>
      </w:r>
      <w:r w:rsidRPr="00EF3C93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количества</w:t>
      </w:r>
      <w:r w:rsidRPr="00EF3C93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детей</w:t>
      </w:r>
      <w:r w:rsidRPr="00EF3C93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и</w:t>
      </w:r>
      <w:r w:rsidRPr="00EF3C93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подростков</w:t>
      </w:r>
      <w:r w:rsidRPr="00EF3C93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к</w:t>
      </w:r>
      <w:r w:rsidRPr="00EF3C93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систематическим</w:t>
      </w:r>
      <w:r w:rsidRPr="00EF3C9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занятиям физической</w:t>
      </w:r>
      <w:r w:rsidRPr="00EF3C9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культурой</w:t>
      </w:r>
      <w:r w:rsidRPr="00EF3C9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и спортом;</w:t>
      </w:r>
    </w:p>
    <w:p w:rsidR="00EF3C93" w:rsidRPr="00EF3C93" w:rsidRDefault="00EF3C93" w:rsidP="00FD03FD">
      <w:pPr>
        <w:widowControl w:val="0"/>
        <w:numPr>
          <w:ilvl w:val="2"/>
          <w:numId w:val="0"/>
        </w:numPr>
        <w:tabs>
          <w:tab w:val="left" w:pos="1225"/>
          <w:tab w:val="left" w:pos="1226"/>
        </w:tabs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</w:rPr>
      </w:pPr>
      <w:r w:rsidRPr="00EF3C93">
        <w:rPr>
          <w:rFonts w:ascii="Times New Roman" w:eastAsia="Times New Roman" w:hAnsi="Times New Roman" w:cs="Times New Roman"/>
          <w:sz w:val="28"/>
        </w:rPr>
        <w:t>адаптация</w:t>
      </w:r>
      <w:r w:rsidRPr="00EF3C9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организма</w:t>
      </w:r>
      <w:r w:rsidRPr="00EF3C9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к</w:t>
      </w:r>
      <w:r w:rsidRPr="00EF3C9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физическим</w:t>
      </w:r>
      <w:r w:rsidRPr="00EF3C9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нагрузкам</w:t>
      </w:r>
      <w:r w:rsidRPr="00EF3C9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в</w:t>
      </w:r>
      <w:r w:rsidRPr="00EF3C93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процессе</w:t>
      </w:r>
      <w:r w:rsidRPr="00EF3C9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тренировки.</w:t>
      </w:r>
    </w:p>
    <w:p w:rsidR="00EF3C93" w:rsidRPr="00EF3C93" w:rsidRDefault="00EF3C93" w:rsidP="00907912">
      <w:pPr>
        <w:widowControl w:val="0"/>
        <w:autoSpaceDE w:val="0"/>
        <w:autoSpaceDN w:val="0"/>
        <w:spacing w:after="0" w:line="240" w:lineRule="auto"/>
        <w:ind w:right="4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C93">
        <w:rPr>
          <w:rFonts w:ascii="Times New Roman" w:eastAsia="Times New Roman" w:hAnsi="Times New Roman" w:cs="Times New Roman"/>
          <w:sz w:val="28"/>
          <w:szCs w:val="28"/>
        </w:rPr>
        <w:t xml:space="preserve">Критериями успешности </w:t>
      </w:r>
      <w:proofErr w:type="gramStart"/>
      <w:r w:rsidRPr="00EF3C93">
        <w:rPr>
          <w:rFonts w:ascii="Times New Roman" w:eastAsia="Times New Roman" w:hAnsi="Times New Roman" w:cs="Times New Roman"/>
          <w:sz w:val="28"/>
          <w:szCs w:val="28"/>
        </w:rPr>
        <w:t>прохождения</w:t>
      </w:r>
      <w:proofErr w:type="gramEnd"/>
      <w:r w:rsidRPr="00EF3C93">
        <w:rPr>
          <w:rFonts w:ascii="Times New Roman" w:eastAsia="Times New Roman" w:hAnsi="Times New Roman" w:cs="Times New Roman"/>
          <w:sz w:val="28"/>
          <w:szCs w:val="28"/>
        </w:rPr>
        <w:t xml:space="preserve"> обучающимися данного этапа являются: стабильное развитие общей физической подготовки воспитанников и овладение</w:t>
      </w:r>
      <w:r w:rsidRPr="00EF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основами технических навыков в избранном виде спорта; освоение основ знаний в</w:t>
      </w:r>
      <w:r w:rsidRPr="00EF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области гигиены и первой медицинской помощи; овладение теоретическими основами</w:t>
      </w:r>
      <w:r w:rsidRPr="00EF3C9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r w:rsidRPr="00EF3C9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культуры и навыков</w:t>
      </w:r>
      <w:r w:rsidRPr="00EF3C9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самоконтроля.</w:t>
      </w:r>
    </w:p>
    <w:p w:rsidR="00EF3C93" w:rsidRPr="00EF3C93" w:rsidRDefault="00EF3C93" w:rsidP="00907912">
      <w:pPr>
        <w:widowControl w:val="0"/>
        <w:autoSpaceDE w:val="0"/>
        <w:autoSpaceDN w:val="0"/>
        <w:spacing w:after="0" w:line="240" w:lineRule="auto"/>
        <w:ind w:right="4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C93">
        <w:rPr>
          <w:rFonts w:ascii="Times New Roman" w:eastAsia="Times New Roman" w:hAnsi="Times New Roman" w:cs="Times New Roman"/>
          <w:sz w:val="28"/>
          <w:szCs w:val="28"/>
        </w:rPr>
        <w:t>Содержание спортивно-оздоровительного этапа определяется в соответствии с</w:t>
      </w:r>
      <w:r w:rsidRPr="00EF3C9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реализуемыми в МБУДО ДЮСШ дополнительными общеобразовательными программами физкультурно-спортивной направленности и на этот этап не распространяются требования федеральных государственных требований и федеральных стандартов</w:t>
      </w:r>
      <w:r w:rsidRPr="00EF3C9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спортивной подготовки.</w:t>
      </w:r>
    </w:p>
    <w:p w:rsidR="00EF3C93" w:rsidRPr="00EF3C93" w:rsidRDefault="00EF3C93" w:rsidP="00EF3C93">
      <w:pPr>
        <w:widowControl w:val="0"/>
        <w:tabs>
          <w:tab w:val="left" w:pos="875"/>
          <w:tab w:val="left" w:pos="1916"/>
          <w:tab w:val="left" w:pos="3595"/>
          <w:tab w:val="left" w:pos="5256"/>
          <w:tab w:val="left" w:pos="5635"/>
          <w:tab w:val="left" w:pos="7741"/>
          <w:tab w:val="left" w:pos="9280"/>
          <w:tab w:val="left" w:pos="9643"/>
        </w:tabs>
        <w:autoSpaceDE w:val="0"/>
        <w:autoSpaceDN w:val="0"/>
        <w:spacing w:before="6" w:after="0" w:line="237" w:lineRule="auto"/>
        <w:ind w:right="478"/>
        <w:jc w:val="both"/>
        <w:rPr>
          <w:rFonts w:ascii="Times New Roman" w:eastAsia="Times New Roman" w:hAnsi="Times New Roman" w:cs="Times New Roman"/>
          <w:sz w:val="28"/>
        </w:rPr>
      </w:pPr>
      <w:r w:rsidRPr="00EF3C93">
        <w:rPr>
          <w:rFonts w:ascii="Times New Roman" w:eastAsia="Times New Roman" w:hAnsi="Times New Roman" w:cs="Times New Roman"/>
          <w:b/>
          <w:i/>
          <w:sz w:val="28"/>
        </w:rPr>
        <w:t>Этап</w:t>
      </w:r>
      <w:r w:rsidRPr="00EF3C93">
        <w:rPr>
          <w:rFonts w:ascii="Times New Roman" w:eastAsia="Times New Roman" w:hAnsi="Times New Roman" w:cs="Times New Roman"/>
          <w:b/>
          <w:i/>
          <w:spacing w:val="54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b/>
          <w:i/>
          <w:sz w:val="28"/>
        </w:rPr>
        <w:t>начальной</w:t>
      </w:r>
      <w:r w:rsidRPr="00EF3C93">
        <w:rPr>
          <w:rFonts w:ascii="Times New Roman" w:eastAsia="Times New Roman" w:hAnsi="Times New Roman" w:cs="Times New Roman"/>
          <w:b/>
          <w:i/>
          <w:spacing w:val="54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b/>
          <w:i/>
          <w:sz w:val="28"/>
        </w:rPr>
        <w:t xml:space="preserve">подготовки </w:t>
      </w:r>
      <w:proofErr w:type="gramStart"/>
      <w:r w:rsidRPr="00EF3C93">
        <w:rPr>
          <w:rFonts w:ascii="Times New Roman" w:eastAsia="Times New Roman" w:hAnsi="Times New Roman" w:cs="Times New Roman"/>
          <w:b/>
          <w:i/>
          <w:sz w:val="28"/>
        </w:rPr>
        <w:t>–</w:t>
      </w:r>
      <w:r w:rsidRPr="00EF3C93">
        <w:rPr>
          <w:rFonts w:ascii="Times New Roman" w:eastAsia="Times New Roman" w:hAnsi="Times New Roman" w:cs="Times New Roman"/>
          <w:sz w:val="28"/>
        </w:rPr>
        <w:t>о</w:t>
      </w:r>
      <w:proofErr w:type="gramEnd"/>
      <w:r w:rsidRPr="00EF3C93">
        <w:rPr>
          <w:rFonts w:ascii="Times New Roman" w:eastAsia="Times New Roman" w:hAnsi="Times New Roman" w:cs="Times New Roman"/>
          <w:sz w:val="28"/>
        </w:rPr>
        <w:t>тбор способных к занятиям избранным видом спорта детей.</w:t>
      </w:r>
    </w:p>
    <w:p w:rsidR="00EF3C93" w:rsidRPr="00EF3C93" w:rsidRDefault="00EF3C93" w:rsidP="00EF3C93">
      <w:pPr>
        <w:widowControl w:val="0"/>
        <w:tabs>
          <w:tab w:val="left" w:pos="875"/>
          <w:tab w:val="left" w:pos="1916"/>
          <w:tab w:val="left" w:pos="3595"/>
          <w:tab w:val="left" w:pos="5256"/>
          <w:tab w:val="left" w:pos="5635"/>
          <w:tab w:val="left" w:pos="7741"/>
          <w:tab w:val="left" w:pos="9280"/>
          <w:tab w:val="left" w:pos="9643"/>
        </w:tabs>
        <w:autoSpaceDE w:val="0"/>
        <w:autoSpaceDN w:val="0"/>
        <w:spacing w:before="6" w:after="0" w:line="237" w:lineRule="auto"/>
        <w:ind w:right="478"/>
        <w:rPr>
          <w:rFonts w:ascii="Times New Roman" w:eastAsia="Times New Roman" w:hAnsi="Times New Roman" w:cs="Times New Roman"/>
          <w:b/>
          <w:i/>
          <w:spacing w:val="54"/>
          <w:sz w:val="28"/>
          <w:szCs w:val="28"/>
        </w:rPr>
      </w:pPr>
      <w:r w:rsidRPr="00EF3C93">
        <w:rPr>
          <w:rFonts w:ascii="Times New Roman" w:eastAsia="Times New Roman" w:hAnsi="Times New Roman" w:cs="Times New Roman"/>
          <w:b/>
          <w:i/>
          <w:spacing w:val="54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Задачи этапа:</w:t>
      </w:r>
    </w:p>
    <w:p w:rsidR="00EF3C93" w:rsidRPr="00EF3C93" w:rsidRDefault="00EF3C93" w:rsidP="00FD03FD">
      <w:pPr>
        <w:widowControl w:val="0"/>
        <w:autoSpaceDE w:val="0"/>
        <w:autoSpaceDN w:val="0"/>
        <w:spacing w:after="5" w:line="247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F3C93">
        <w:rPr>
          <w:rFonts w:ascii="Times New Roman" w:eastAsia="Times New Roman" w:hAnsi="Times New Roman" w:cs="Times New Roman"/>
          <w:color w:val="000000"/>
          <w:sz w:val="28"/>
        </w:rPr>
        <w:t xml:space="preserve">формирование устойчивого интереса к занятиям физической культурой </w:t>
      </w:r>
    </w:p>
    <w:p w:rsidR="00EF3C93" w:rsidRPr="00EF3C93" w:rsidRDefault="00EF3C93" w:rsidP="00FD03FD">
      <w:pPr>
        <w:widowControl w:val="0"/>
        <w:autoSpaceDE w:val="0"/>
        <w:autoSpaceDN w:val="0"/>
        <w:spacing w:after="5" w:line="247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F3C93">
        <w:rPr>
          <w:rFonts w:ascii="Times New Roman" w:eastAsia="Times New Roman" w:hAnsi="Times New Roman" w:cs="Times New Roman"/>
          <w:color w:val="000000"/>
          <w:sz w:val="28"/>
        </w:rPr>
        <w:t xml:space="preserve"> и спортом; </w:t>
      </w:r>
    </w:p>
    <w:p w:rsidR="00EF3C93" w:rsidRPr="00EF3C93" w:rsidRDefault="00EF3C93" w:rsidP="00FD03FD">
      <w:pPr>
        <w:widowControl w:val="0"/>
        <w:autoSpaceDE w:val="0"/>
        <w:autoSpaceDN w:val="0"/>
        <w:spacing w:after="5" w:line="247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F3C93">
        <w:rPr>
          <w:rFonts w:ascii="Times New Roman" w:eastAsia="Times New Roman" w:hAnsi="Times New Roman" w:cs="Times New Roman"/>
          <w:color w:val="000000"/>
          <w:sz w:val="28"/>
        </w:rPr>
        <w:t xml:space="preserve">получение общих теоретических знаний о физической культуре и спорте; </w:t>
      </w:r>
    </w:p>
    <w:p w:rsidR="00EF3C93" w:rsidRPr="00EF3C93" w:rsidRDefault="00EF3C93" w:rsidP="00FD03FD">
      <w:pPr>
        <w:widowControl w:val="0"/>
        <w:autoSpaceDE w:val="0"/>
        <w:autoSpaceDN w:val="0"/>
        <w:spacing w:after="5" w:line="247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F3C93">
        <w:rPr>
          <w:rFonts w:ascii="Times New Roman" w:eastAsia="Times New Roman" w:hAnsi="Times New Roman" w:cs="Times New Roman"/>
          <w:color w:val="000000"/>
          <w:sz w:val="28"/>
        </w:rPr>
        <w:t xml:space="preserve">формирование двигательных умений и навыков, в избранном виде спорта; </w:t>
      </w:r>
    </w:p>
    <w:p w:rsidR="00EF3C93" w:rsidRPr="00EF3C93" w:rsidRDefault="00EF3C93" w:rsidP="00FD03FD">
      <w:pPr>
        <w:widowControl w:val="0"/>
        <w:autoSpaceDE w:val="0"/>
        <w:autoSpaceDN w:val="0"/>
        <w:spacing w:after="5" w:line="247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F3C93">
        <w:rPr>
          <w:rFonts w:ascii="Times New Roman" w:eastAsia="Times New Roman" w:hAnsi="Times New Roman" w:cs="Times New Roman"/>
          <w:color w:val="000000"/>
          <w:sz w:val="28"/>
        </w:rPr>
        <w:t xml:space="preserve">повышение уровня физической подготовленности и всестороннее </w:t>
      </w:r>
    </w:p>
    <w:p w:rsidR="00EF3C93" w:rsidRPr="00EF3C93" w:rsidRDefault="00EF3C93" w:rsidP="00EF3C93">
      <w:pPr>
        <w:spacing w:after="5" w:line="247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F3C93">
        <w:rPr>
          <w:rFonts w:ascii="Times New Roman" w:eastAsia="Times New Roman" w:hAnsi="Times New Roman" w:cs="Times New Roman"/>
          <w:color w:val="000000"/>
          <w:sz w:val="28"/>
        </w:rPr>
        <w:t xml:space="preserve">гармоничное развитие физических качеств; </w:t>
      </w:r>
    </w:p>
    <w:p w:rsidR="00EF3C93" w:rsidRPr="00CB35B4" w:rsidRDefault="00EF3C93" w:rsidP="00FD03FD">
      <w:pPr>
        <w:widowControl w:val="0"/>
        <w:autoSpaceDE w:val="0"/>
        <w:autoSpaceDN w:val="0"/>
        <w:spacing w:after="5" w:line="247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F3C93">
        <w:rPr>
          <w:rFonts w:ascii="Times New Roman" w:eastAsia="Times New Roman" w:hAnsi="Times New Roman" w:cs="Times New Roman"/>
          <w:color w:val="000000"/>
          <w:sz w:val="28"/>
        </w:rPr>
        <w:t xml:space="preserve">обеспечение участия в официальных спортивных соревнованиях, начиная  </w:t>
      </w:r>
      <w:r w:rsidR="00CB35B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B35B4">
        <w:rPr>
          <w:rFonts w:ascii="Times New Roman" w:eastAsia="Times New Roman" w:hAnsi="Times New Roman" w:cs="Times New Roman"/>
          <w:color w:val="000000"/>
          <w:sz w:val="28"/>
        </w:rPr>
        <w:t xml:space="preserve">со второго года; </w:t>
      </w:r>
    </w:p>
    <w:p w:rsidR="00EF3C93" w:rsidRPr="003205F0" w:rsidRDefault="00EF3C93" w:rsidP="00FD03FD">
      <w:pPr>
        <w:widowControl w:val="0"/>
        <w:autoSpaceDE w:val="0"/>
        <w:autoSpaceDN w:val="0"/>
        <w:spacing w:after="5" w:line="247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205F0">
        <w:rPr>
          <w:rFonts w:ascii="Times New Roman" w:eastAsia="Times New Roman" w:hAnsi="Times New Roman" w:cs="Times New Roman"/>
          <w:color w:val="000000"/>
          <w:sz w:val="28"/>
        </w:rPr>
        <w:t xml:space="preserve">укрепление здоровья. </w:t>
      </w:r>
    </w:p>
    <w:p w:rsidR="008D10D2" w:rsidRDefault="00EF3C93" w:rsidP="00EF3C93">
      <w:pPr>
        <w:widowControl w:val="0"/>
        <w:tabs>
          <w:tab w:val="left" w:pos="875"/>
          <w:tab w:val="left" w:pos="1916"/>
          <w:tab w:val="left" w:pos="3595"/>
          <w:tab w:val="left" w:pos="5256"/>
          <w:tab w:val="left" w:pos="5635"/>
          <w:tab w:val="left" w:pos="7741"/>
          <w:tab w:val="left" w:pos="9280"/>
          <w:tab w:val="left" w:pos="9643"/>
        </w:tabs>
        <w:autoSpaceDE w:val="0"/>
        <w:autoSpaceDN w:val="0"/>
        <w:spacing w:before="6" w:after="0" w:line="237" w:lineRule="auto"/>
        <w:ind w:right="478"/>
        <w:jc w:val="both"/>
        <w:rPr>
          <w:rFonts w:ascii="Times New Roman" w:eastAsia="Times New Roman" w:hAnsi="Times New Roman" w:cs="Times New Roman"/>
          <w:sz w:val="28"/>
        </w:rPr>
      </w:pPr>
      <w:r w:rsidRPr="00EF3C93">
        <w:rPr>
          <w:rFonts w:ascii="Times New Roman" w:eastAsia="Times New Roman" w:hAnsi="Times New Roman" w:cs="Times New Roman"/>
          <w:b/>
          <w:i/>
          <w:spacing w:val="54"/>
          <w:sz w:val="28"/>
        </w:rPr>
        <w:t xml:space="preserve">   У</w:t>
      </w:r>
      <w:r w:rsidRPr="00EF3C93">
        <w:rPr>
          <w:rFonts w:ascii="Times New Roman" w:eastAsia="Times New Roman" w:hAnsi="Times New Roman" w:cs="Times New Roman"/>
          <w:b/>
          <w:i/>
          <w:sz w:val="28"/>
        </w:rPr>
        <w:t>чебно-тренировочный</w:t>
      </w:r>
      <w:r w:rsidRPr="00EF3C93">
        <w:rPr>
          <w:rFonts w:ascii="Times New Roman" w:eastAsia="Times New Roman" w:hAnsi="Times New Roman" w:cs="Times New Roman"/>
          <w:b/>
          <w:i/>
          <w:spacing w:val="52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b/>
          <w:i/>
          <w:sz w:val="28"/>
        </w:rPr>
        <w:t>этап</w:t>
      </w:r>
      <w:r w:rsidRPr="00EF3C93">
        <w:rPr>
          <w:rFonts w:ascii="Times New Roman" w:eastAsia="Times New Roman" w:hAnsi="Times New Roman" w:cs="Times New Roman"/>
          <w:b/>
          <w:i/>
          <w:spacing w:val="88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–</w:t>
      </w:r>
      <w:r w:rsidRPr="00EF3C9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достижение</w:t>
      </w:r>
      <w:r w:rsidRPr="00EF3C93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спортивных</w:t>
      </w:r>
      <w:r w:rsidRPr="00EF3C93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результатов</w:t>
      </w:r>
      <w:r w:rsidRPr="00EF3C9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на основе соблюдения спортивных</w:t>
      </w:r>
      <w:r w:rsidRPr="00EF3C93">
        <w:rPr>
          <w:rFonts w:ascii="Times New Roman" w:eastAsia="Times New Roman" w:hAnsi="Times New Roman" w:cs="Times New Roman"/>
          <w:sz w:val="28"/>
        </w:rPr>
        <w:tab/>
        <w:t>и</w:t>
      </w:r>
      <w:r w:rsidRPr="00EF3C93">
        <w:rPr>
          <w:rFonts w:ascii="Times New Roman" w:eastAsia="Times New Roman" w:hAnsi="Times New Roman" w:cs="Times New Roman"/>
          <w:sz w:val="28"/>
        </w:rPr>
        <w:tab/>
      </w:r>
    </w:p>
    <w:p w:rsidR="00EF3C93" w:rsidRPr="00EF3C93" w:rsidRDefault="00EF3C93" w:rsidP="00EF3C93">
      <w:pPr>
        <w:widowControl w:val="0"/>
        <w:tabs>
          <w:tab w:val="left" w:pos="875"/>
          <w:tab w:val="left" w:pos="1916"/>
          <w:tab w:val="left" w:pos="3595"/>
          <w:tab w:val="left" w:pos="5256"/>
          <w:tab w:val="left" w:pos="5635"/>
          <w:tab w:val="left" w:pos="7741"/>
          <w:tab w:val="left" w:pos="9280"/>
          <w:tab w:val="left" w:pos="9643"/>
        </w:tabs>
        <w:autoSpaceDE w:val="0"/>
        <w:autoSpaceDN w:val="0"/>
        <w:spacing w:before="6" w:after="0" w:line="237" w:lineRule="auto"/>
        <w:ind w:right="478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 w:rsidRPr="00EF3C93">
        <w:rPr>
          <w:rFonts w:ascii="Times New Roman" w:eastAsia="Times New Roman" w:hAnsi="Times New Roman" w:cs="Times New Roman"/>
          <w:sz w:val="28"/>
        </w:rPr>
        <w:t>педагогических</w:t>
      </w:r>
      <w:r w:rsidRPr="00EF3C93">
        <w:rPr>
          <w:rFonts w:ascii="Times New Roman" w:eastAsia="Times New Roman" w:hAnsi="Times New Roman" w:cs="Times New Roman"/>
          <w:sz w:val="28"/>
        </w:rPr>
        <w:tab/>
      </w:r>
      <w:r w:rsidR="008D10D2">
        <w:rPr>
          <w:rFonts w:ascii="Times New Roman" w:eastAsia="Times New Roman" w:hAnsi="Times New Roman" w:cs="Times New Roman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 xml:space="preserve">принципов </w:t>
      </w:r>
      <w:proofErr w:type="gramStart"/>
      <w:r w:rsidRPr="00EF3C93">
        <w:rPr>
          <w:rFonts w:ascii="Times New Roman" w:eastAsia="Times New Roman" w:hAnsi="Times New Roman" w:cs="Times New Roman"/>
          <w:sz w:val="28"/>
        </w:rPr>
        <w:t>учебно-</w:t>
      </w:r>
      <w:r w:rsidRPr="00EF3C9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тренировочном</w:t>
      </w:r>
      <w:proofErr w:type="gramEnd"/>
      <w:r w:rsidRPr="00EF3C93">
        <w:rPr>
          <w:rFonts w:ascii="Times New Roman" w:eastAsia="Times New Roman" w:hAnsi="Times New Roman" w:cs="Times New Roman"/>
          <w:spacing w:val="41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процессе</w:t>
      </w:r>
      <w:r w:rsidRPr="00EF3C93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в</w:t>
      </w:r>
      <w:r w:rsidRPr="00EF3C93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условиях</w:t>
      </w:r>
      <w:r w:rsidRPr="00EF3C9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многолетнего,</w:t>
      </w:r>
      <w:r w:rsidRPr="00EF3C93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круглогодичного</w:t>
      </w:r>
      <w:r w:rsidRPr="00EF3C9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и</w:t>
      </w:r>
      <w:r w:rsidRPr="00EF3C9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поэтапного</w:t>
      </w:r>
      <w:r w:rsidRPr="00EF3C93">
        <w:rPr>
          <w:rFonts w:ascii="Times New Roman" w:eastAsia="Times New Roman" w:hAnsi="Times New Roman" w:cs="Times New Roman"/>
          <w:spacing w:val="-67"/>
          <w:sz w:val="28"/>
        </w:rPr>
        <w:t xml:space="preserve">  </w:t>
      </w:r>
      <w:r w:rsidRPr="00EF3C93">
        <w:rPr>
          <w:rFonts w:ascii="Times New Roman" w:eastAsia="Times New Roman" w:hAnsi="Times New Roman" w:cs="Times New Roman"/>
          <w:sz w:val="28"/>
        </w:rPr>
        <w:t>процесса</w:t>
      </w:r>
      <w:r w:rsidRPr="00EF3C9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спортивной подготовки.</w:t>
      </w:r>
    </w:p>
    <w:p w:rsidR="00EF3C93" w:rsidRPr="00EF3C93" w:rsidRDefault="00EF3C93" w:rsidP="00EF3C9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3C93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EF3C9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этапа:</w:t>
      </w:r>
    </w:p>
    <w:p w:rsidR="00EF3C93" w:rsidRPr="00EF3C93" w:rsidRDefault="00EF3C93" w:rsidP="00FD03FD">
      <w:pPr>
        <w:widowControl w:val="0"/>
        <w:tabs>
          <w:tab w:val="left" w:pos="537"/>
        </w:tabs>
        <w:autoSpaceDE w:val="0"/>
        <w:autoSpaceDN w:val="0"/>
        <w:spacing w:before="2" w:after="0" w:line="322" w:lineRule="exact"/>
        <w:rPr>
          <w:rFonts w:ascii="Times New Roman" w:eastAsia="Times New Roman" w:hAnsi="Times New Roman" w:cs="Times New Roman"/>
          <w:sz w:val="28"/>
        </w:rPr>
      </w:pPr>
      <w:r w:rsidRPr="00EF3C93">
        <w:rPr>
          <w:rFonts w:ascii="Times New Roman" w:eastAsia="Times New Roman" w:hAnsi="Times New Roman" w:cs="Times New Roman"/>
          <w:sz w:val="28"/>
        </w:rPr>
        <w:t>всестороннее</w:t>
      </w:r>
      <w:r w:rsidRPr="00EF3C9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физическое</w:t>
      </w:r>
      <w:r w:rsidRPr="00EF3C9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и</w:t>
      </w:r>
      <w:r w:rsidRPr="00EF3C9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нравственное</w:t>
      </w:r>
      <w:r w:rsidRPr="00EF3C9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развитие;</w:t>
      </w:r>
    </w:p>
    <w:p w:rsidR="00EF3C93" w:rsidRPr="00EF3C93" w:rsidRDefault="00EF3C93" w:rsidP="00FD03FD">
      <w:pPr>
        <w:widowControl w:val="0"/>
        <w:tabs>
          <w:tab w:val="left" w:pos="5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F3C93">
        <w:rPr>
          <w:rFonts w:ascii="Times New Roman" w:eastAsia="Times New Roman" w:hAnsi="Times New Roman" w:cs="Times New Roman"/>
          <w:sz w:val="28"/>
        </w:rPr>
        <w:t>физическое</w:t>
      </w:r>
      <w:r w:rsidRPr="00EF3C9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воспитание;</w:t>
      </w:r>
    </w:p>
    <w:p w:rsidR="00EF3C93" w:rsidRPr="00EF3C93" w:rsidRDefault="00EF3C93" w:rsidP="00EF3C93">
      <w:pPr>
        <w:widowControl w:val="0"/>
        <w:autoSpaceDE w:val="0"/>
        <w:autoSpaceDN w:val="0"/>
        <w:spacing w:before="89" w:after="0" w:line="240" w:lineRule="auto"/>
        <w:ind w:right="4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C93">
        <w:rPr>
          <w:rFonts w:ascii="Times New Roman" w:eastAsia="Times New Roman" w:hAnsi="Times New Roman" w:cs="Times New Roman"/>
          <w:sz w:val="28"/>
          <w:szCs w:val="28"/>
        </w:rPr>
        <w:lastRenderedPageBreak/>
        <w:t>-совершенствование спортивного мастерства обучающихся посредством организации систематического участия их в спортивных мероприятиях, включая спортивные</w:t>
      </w:r>
      <w:r w:rsidRPr="00EF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соревнования, в том числе в целях включения их</w:t>
      </w:r>
      <w:r w:rsidR="00CB35B4">
        <w:rPr>
          <w:rFonts w:ascii="Times New Roman" w:eastAsia="Times New Roman" w:hAnsi="Times New Roman" w:cs="Times New Roman"/>
          <w:sz w:val="28"/>
          <w:szCs w:val="28"/>
        </w:rPr>
        <w:t xml:space="preserve"> в состав спортивных сборных ко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манд.</w:t>
      </w:r>
    </w:p>
    <w:p w:rsidR="00EF3C93" w:rsidRPr="00EF3C93" w:rsidRDefault="00EF3C93" w:rsidP="00EF3C93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C93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EF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комплектовании</w:t>
      </w:r>
      <w:r w:rsidRPr="00EF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учебно-тренировочных</w:t>
      </w:r>
      <w:r w:rsidRPr="00EF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групп</w:t>
      </w:r>
      <w:r w:rsidRPr="00EF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F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МБУДО ДЮСШ по</w:t>
      </w:r>
      <w:r w:rsidRPr="00EF3C9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программам</w:t>
      </w:r>
      <w:r w:rsidRPr="00EF3C9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спортивной</w:t>
      </w:r>
      <w:r w:rsidRPr="00EF3C9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подготовки осуществляется</w:t>
      </w:r>
      <w:r w:rsidRPr="00EF3C9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F3C9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EF3C9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EF3C93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EF3C9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F3C93" w:rsidRPr="00EF3C93" w:rsidRDefault="00EF3C93" w:rsidP="00FD03FD">
      <w:pPr>
        <w:pStyle w:val="a5"/>
        <w:widowControl w:val="0"/>
        <w:tabs>
          <w:tab w:val="left" w:pos="1649"/>
          <w:tab w:val="left" w:pos="1650"/>
        </w:tabs>
        <w:autoSpaceDE w:val="0"/>
        <w:autoSpaceDN w:val="0"/>
        <w:spacing w:after="0" w:line="240" w:lineRule="auto"/>
        <w:ind w:left="0" w:right="490"/>
        <w:jc w:val="both"/>
        <w:rPr>
          <w:rFonts w:ascii="Times New Roman" w:eastAsia="Times New Roman" w:hAnsi="Times New Roman" w:cs="Times New Roman"/>
          <w:sz w:val="28"/>
        </w:rPr>
      </w:pPr>
      <w:r w:rsidRPr="00EF3C93">
        <w:rPr>
          <w:rFonts w:ascii="Times New Roman" w:eastAsia="Times New Roman" w:hAnsi="Times New Roman" w:cs="Times New Roman"/>
          <w:sz w:val="28"/>
        </w:rPr>
        <w:t>формируются</w:t>
      </w:r>
      <w:r w:rsidRPr="00EF3C9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учебно-тренировочные</w:t>
      </w:r>
      <w:r w:rsidRPr="00EF3C9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группы</w:t>
      </w:r>
      <w:r w:rsidRPr="00EF3C9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по</w:t>
      </w:r>
      <w:r w:rsidRPr="00EF3C9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виду</w:t>
      </w:r>
      <w:r w:rsidRPr="00EF3C9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спорта</w:t>
      </w:r>
      <w:r w:rsidRPr="00EF3C9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и</w:t>
      </w:r>
      <w:r w:rsidRPr="00EF3C9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 xml:space="preserve">этапам </w:t>
      </w:r>
      <w:r w:rsidRPr="00EF3C9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подготовки с</w:t>
      </w:r>
      <w:r w:rsidRPr="00EF3C9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учетом:</w:t>
      </w:r>
    </w:p>
    <w:p w:rsidR="00EF3C93" w:rsidRPr="00EF3C93" w:rsidRDefault="00EF3C93" w:rsidP="00FD03FD">
      <w:pPr>
        <w:widowControl w:val="0"/>
        <w:tabs>
          <w:tab w:val="left" w:pos="595"/>
        </w:tabs>
        <w:autoSpaceDE w:val="0"/>
        <w:autoSpaceDN w:val="0"/>
        <w:spacing w:after="0" w:line="242" w:lineRule="auto"/>
        <w:ind w:right="482"/>
        <w:jc w:val="both"/>
        <w:rPr>
          <w:rFonts w:ascii="Times New Roman" w:eastAsia="Times New Roman" w:hAnsi="Times New Roman" w:cs="Times New Roman"/>
          <w:sz w:val="28"/>
        </w:rPr>
      </w:pPr>
      <w:r w:rsidRPr="00EF3C93">
        <w:rPr>
          <w:rFonts w:ascii="Times New Roman" w:eastAsia="Times New Roman" w:hAnsi="Times New Roman" w:cs="Times New Roman"/>
          <w:sz w:val="28"/>
        </w:rPr>
        <w:t>возрастных</w:t>
      </w:r>
      <w:r w:rsidRPr="00EF3C93">
        <w:rPr>
          <w:rFonts w:ascii="Times New Roman" w:eastAsia="Times New Roman" w:hAnsi="Times New Roman" w:cs="Times New Roman"/>
          <w:spacing w:val="53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закономерностей,</w:t>
      </w:r>
      <w:r w:rsidRPr="00EF3C93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становления</w:t>
      </w:r>
      <w:r w:rsidRPr="00EF3C93">
        <w:rPr>
          <w:rFonts w:ascii="Times New Roman" w:eastAsia="Times New Roman" w:hAnsi="Times New Roman" w:cs="Times New Roman"/>
          <w:spacing w:val="54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спортивного</w:t>
      </w:r>
      <w:r w:rsidRPr="00EF3C93">
        <w:rPr>
          <w:rFonts w:ascii="Times New Roman" w:eastAsia="Times New Roman" w:hAnsi="Times New Roman" w:cs="Times New Roman"/>
          <w:spacing w:val="53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мастерства</w:t>
      </w:r>
      <w:r w:rsidRPr="00EF3C93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(выполнения</w:t>
      </w:r>
      <w:r w:rsidRPr="00EF3C9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разрядных</w:t>
      </w:r>
      <w:r w:rsidRPr="00EF3C93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нормативов);</w:t>
      </w:r>
    </w:p>
    <w:p w:rsidR="00EF3C93" w:rsidRPr="00EF3C93" w:rsidRDefault="00EF3C93" w:rsidP="00EF3C93">
      <w:pPr>
        <w:widowControl w:val="0"/>
        <w:autoSpaceDE w:val="0"/>
        <w:autoSpaceDN w:val="0"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C93">
        <w:rPr>
          <w:rFonts w:ascii="Times New Roman" w:eastAsia="Times New Roman" w:hAnsi="Times New Roman" w:cs="Times New Roman"/>
          <w:sz w:val="28"/>
          <w:szCs w:val="28"/>
        </w:rPr>
        <w:t>-объемов</w:t>
      </w:r>
      <w:r w:rsidRPr="00EF3C9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недельной</w:t>
      </w:r>
      <w:r w:rsidRPr="00EF3C9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тренировочной</w:t>
      </w:r>
      <w:r w:rsidRPr="00EF3C9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нагрузки;</w:t>
      </w:r>
    </w:p>
    <w:p w:rsidR="00EF3C93" w:rsidRPr="00EF3C93" w:rsidRDefault="00EF3C93" w:rsidP="00EF3C93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F3C93">
        <w:rPr>
          <w:rFonts w:ascii="Times New Roman" w:eastAsia="Times New Roman" w:hAnsi="Times New Roman" w:cs="Times New Roman"/>
          <w:sz w:val="28"/>
          <w:szCs w:val="28"/>
        </w:rPr>
        <w:t>-выполнения</w:t>
      </w:r>
      <w:r w:rsidRPr="00EF3C9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нормативов</w:t>
      </w:r>
      <w:r w:rsidRPr="00EF3C9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F3C9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общей</w:t>
      </w:r>
      <w:r w:rsidRPr="00EF3C9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F3C9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специальной</w:t>
      </w:r>
      <w:r w:rsidRPr="00EF3C9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r w:rsidRPr="00EF3C9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подготовки;</w:t>
      </w:r>
      <w:proofErr w:type="gramEnd"/>
    </w:p>
    <w:p w:rsidR="00EF3C93" w:rsidRPr="00EF3C93" w:rsidRDefault="00EF3C93" w:rsidP="00FD03FD">
      <w:pPr>
        <w:widowControl w:val="0"/>
        <w:tabs>
          <w:tab w:val="left" w:pos="537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</w:rPr>
      </w:pPr>
      <w:r w:rsidRPr="00EF3C93">
        <w:rPr>
          <w:rFonts w:ascii="Times New Roman" w:eastAsia="Times New Roman" w:hAnsi="Times New Roman" w:cs="Times New Roman"/>
          <w:sz w:val="28"/>
        </w:rPr>
        <w:t>спортивных</w:t>
      </w:r>
      <w:r w:rsidRPr="00EF3C9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результатов;</w:t>
      </w:r>
    </w:p>
    <w:p w:rsidR="00EF3C93" w:rsidRPr="00EF3C93" w:rsidRDefault="00EF3C93" w:rsidP="00EF3C93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C93">
        <w:rPr>
          <w:rFonts w:ascii="Times New Roman" w:eastAsia="Times New Roman" w:hAnsi="Times New Roman" w:cs="Times New Roman"/>
          <w:sz w:val="28"/>
          <w:szCs w:val="28"/>
        </w:rPr>
        <w:t>-возраста</w:t>
      </w:r>
      <w:r w:rsidRPr="00EF3C9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обучающегося;</w:t>
      </w:r>
    </w:p>
    <w:p w:rsidR="00EF3C93" w:rsidRPr="00EF3C93" w:rsidRDefault="00EF3C93" w:rsidP="00FD03FD">
      <w:pPr>
        <w:widowControl w:val="0"/>
        <w:tabs>
          <w:tab w:val="left" w:pos="573"/>
        </w:tabs>
        <w:autoSpaceDE w:val="0"/>
        <w:autoSpaceDN w:val="0"/>
        <w:spacing w:after="0" w:line="242" w:lineRule="auto"/>
        <w:ind w:right="491"/>
        <w:jc w:val="both"/>
        <w:rPr>
          <w:rFonts w:ascii="Times New Roman" w:eastAsia="Times New Roman" w:hAnsi="Times New Roman" w:cs="Times New Roman"/>
          <w:sz w:val="28"/>
        </w:rPr>
      </w:pPr>
      <w:r w:rsidRPr="00EF3C93">
        <w:rPr>
          <w:rFonts w:ascii="Times New Roman" w:eastAsia="Times New Roman" w:hAnsi="Times New Roman" w:cs="Times New Roman"/>
          <w:sz w:val="28"/>
        </w:rPr>
        <w:t>наличия</w:t>
      </w:r>
      <w:r w:rsidRPr="00EF3C93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у</w:t>
      </w:r>
      <w:r w:rsidRPr="00EF3C93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обучающегося</w:t>
      </w:r>
      <w:r w:rsidRPr="00EF3C93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медицинского</w:t>
      </w:r>
      <w:r w:rsidRPr="00EF3C93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заключения</w:t>
      </w:r>
      <w:r w:rsidRPr="00EF3C93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о</w:t>
      </w:r>
      <w:r w:rsidRPr="00EF3C93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допуске</w:t>
      </w:r>
      <w:r w:rsidRPr="00EF3C93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к</w:t>
      </w:r>
      <w:r w:rsidRPr="00EF3C93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занятиям</w:t>
      </w:r>
      <w:r w:rsidRPr="00EF3C93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видом</w:t>
      </w:r>
      <w:r w:rsidRPr="00EF3C93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спорта.</w:t>
      </w:r>
    </w:p>
    <w:p w:rsidR="00EF3C93" w:rsidRPr="00EF3C93" w:rsidRDefault="00EF3C93" w:rsidP="00FD03FD">
      <w:pPr>
        <w:widowControl w:val="0"/>
        <w:tabs>
          <w:tab w:val="left" w:pos="820"/>
        </w:tabs>
        <w:autoSpaceDE w:val="0"/>
        <w:autoSpaceDN w:val="0"/>
        <w:spacing w:after="0" w:line="317" w:lineRule="exact"/>
        <w:jc w:val="both"/>
        <w:rPr>
          <w:rFonts w:ascii="Times New Roman" w:eastAsia="Times New Roman" w:hAnsi="Times New Roman" w:cs="Times New Roman"/>
          <w:sz w:val="28"/>
        </w:rPr>
      </w:pPr>
      <w:r w:rsidRPr="00EF3C93">
        <w:rPr>
          <w:rFonts w:ascii="Times New Roman" w:eastAsia="Times New Roman" w:hAnsi="Times New Roman" w:cs="Times New Roman"/>
          <w:sz w:val="28"/>
        </w:rPr>
        <w:t>возможен</w:t>
      </w:r>
      <w:r w:rsidRPr="00EF3C93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перевод</w:t>
      </w:r>
      <w:r w:rsidRPr="00EF3C9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обучающихся</w:t>
      </w:r>
      <w:r w:rsidRPr="00EF3C9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из</w:t>
      </w:r>
      <w:r w:rsidRPr="00EF3C93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других</w:t>
      </w:r>
      <w:r w:rsidRPr="00EF3C9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организаций;</w:t>
      </w:r>
    </w:p>
    <w:p w:rsidR="00EF3C93" w:rsidRPr="00EF3C93" w:rsidRDefault="00EF3C93" w:rsidP="00FD03FD">
      <w:pPr>
        <w:widowControl w:val="0"/>
        <w:tabs>
          <w:tab w:val="left" w:pos="820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</w:rPr>
      </w:pPr>
      <w:r w:rsidRPr="00EF3C93">
        <w:rPr>
          <w:rFonts w:ascii="Times New Roman" w:eastAsia="Times New Roman" w:hAnsi="Times New Roman" w:cs="Times New Roman"/>
          <w:sz w:val="28"/>
        </w:rPr>
        <w:t>максимальная</w:t>
      </w:r>
      <w:r w:rsidRPr="00EF3C9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наполняемость</w:t>
      </w:r>
      <w:r w:rsidRPr="00EF3C9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</w:rPr>
        <w:t>групп.</w:t>
      </w:r>
    </w:p>
    <w:p w:rsidR="00A67CC7" w:rsidRPr="00CA23E9" w:rsidRDefault="00EF3C93" w:rsidP="00CA23E9">
      <w:pPr>
        <w:widowControl w:val="0"/>
        <w:autoSpaceDE w:val="0"/>
        <w:autoSpaceDN w:val="0"/>
        <w:spacing w:after="0" w:line="240" w:lineRule="auto"/>
        <w:ind w:right="4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C93">
        <w:rPr>
          <w:rFonts w:ascii="Times New Roman" w:eastAsia="Times New Roman" w:hAnsi="Times New Roman" w:cs="Times New Roman"/>
          <w:sz w:val="28"/>
          <w:szCs w:val="28"/>
        </w:rPr>
        <w:t xml:space="preserve">Критериями успешности </w:t>
      </w:r>
      <w:proofErr w:type="gramStart"/>
      <w:r w:rsidRPr="00EF3C93">
        <w:rPr>
          <w:rFonts w:ascii="Times New Roman" w:eastAsia="Times New Roman" w:hAnsi="Times New Roman" w:cs="Times New Roman"/>
          <w:sz w:val="28"/>
          <w:szCs w:val="28"/>
        </w:rPr>
        <w:t>прохождения</w:t>
      </w:r>
      <w:proofErr w:type="gramEnd"/>
      <w:r w:rsidRPr="00EF3C93">
        <w:rPr>
          <w:rFonts w:ascii="Times New Roman" w:eastAsia="Times New Roman" w:hAnsi="Times New Roman" w:cs="Times New Roman"/>
          <w:sz w:val="28"/>
          <w:szCs w:val="28"/>
        </w:rPr>
        <w:t xml:space="preserve"> обучающимися данного этапа являются:</w:t>
      </w:r>
      <w:r w:rsidRPr="00EF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оптимальный уровень физической подготовленности обучающихся; динамика роста</w:t>
      </w:r>
      <w:r w:rsidRPr="00EF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уровня специальной и технико-тактической подготовленности обучающихся в соответствии с индивидуальными особенностями; оптимальный уровень освоения объемов учебно-тренировочных нагрузок, предусмотренной программой подготовки по</w:t>
      </w:r>
      <w:r w:rsidRPr="00EF3C9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избранному виду спорта; выполнение нормативов спортивных разрядов и контрольных нормативов</w:t>
      </w:r>
      <w:r w:rsidRPr="00EF3C9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F3C9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F3C93">
        <w:rPr>
          <w:rFonts w:ascii="Times New Roman" w:eastAsia="Times New Roman" w:hAnsi="Times New Roman" w:cs="Times New Roman"/>
          <w:sz w:val="28"/>
          <w:szCs w:val="28"/>
        </w:rPr>
        <w:t>ОФП</w:t>
      </w:r>
      <w:r w:rsidRPr="00EF3C9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CA23E9">
        <w:rPr>
          <w:rFonts w:ascii="Times New Roman" w:eastAsia="Times New Roman" w:hAnsi="Times New Roman" w:cs="Times New Roman"/>
          <w:sz w:val="28"/>
          <w:szCs w:val="28"/>
        </w:rPr>
        <w:t>и СФП.</w:t>
      </w:r>
    </w:p>
    <w:p w:rsidR="0085551A" w:rsidRDefault="00CA23E9" w:rsidP="0085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 чел. (2022</w:t>
      </w:r>
      <w:r w:rsidR="00667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-13</w:t>
      </w:r>
      <w:r w:rsidR="0085551A" w:rsidRPr="003873C8">
        <w:rPr>
          <w:rFonts w:ascii="Times New Roman" w:eastAsia="Times New Roman" w:hAnsi="Times New Roman" w:cs="Times New Roman"/>
          <w:sz w:val="28"/>
          <w:szCs w:val="28"/>
          <w:lang w:eastAsia="ru-RU"/>
        </w:rPr>
        <w:t>0 чел</w:t>
      </w:r>
      <w:r w:rsidR="0085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обучаются в платных группах. </w:t>
      </w:r>
    </w:p>
    <w:p w:rsidR="0085551A" w:rsidRPr="003873C8" w:rsidRDefault="00CA23E9" w:rsidP="0085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510 человек (2022</w:t>
      </w:r>
      <w:r w:rsidR="00667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г- 5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85551A" w:rsidRPr="00387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чел.) 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бучаются по</w:t>
      </w:r>
      <w:r w:rsidR="0085551A" w:rsidRPr="00387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 спортивной подготовки</w:t>
      </w:r>
      <w:r w:rsidR="0085551A" w:rsidRPr="003873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7B4A" w:rsidRPr="00C121A4" w:rsidRDefault="008D10D2" w:rsidP="00C121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120 человек (2021 г.- 148</w:t>
      </w:r>
      <w:r w:rsidR="0085551A" w:rsidRPr="00026F9E">
        <w:rPr>
          <w:rFonts w:ascii="Times New Roman" w:hAnsi="Times New Roman" w:cs="Times New Roman"/>
          <w:color w:val="000000"/>
          <w:sz w:val="28"/>
          <w:szCs w:val="28"/>
        </w:rPr>
        <w:t xml:space="preserve"> чел.) обучаются по общеразвивающим программам</w:t>
      </w:r>
      <w:r w:rsidR="00C121A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D10D2" w:rsidRDefault="008D10D2" w:rsidP="00AE7B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5E7D" w:rsidRDefault="00BD60B9" w:rsidP="00BA02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0B9">
        <w:rPr>
          <w:rFonts w:ascii="Times New Roman" w:eastAsia="Times New Roman" w:hAnsi="Times New Roman" w:cs="Times New Roman"/>
          <w:b/>
          <w:bCs/>
          <w:sz w:val="28"/>
          <w:szCs w:val="28"/>
        </w:rPr>
        <w:t>2.3 Структура и соответствие содержания образовательных программ</w:t>
      </w:r>
      <w:r w:rsidRPr="00BD60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5E7D" w:rsidRPr="00FD5E7D" w:rsidRDefault="00FD5E7D" w:rsidP="00FD5E7D">
      <w:pPr>
        <w:widowControl w:val="0"/>
        <w:autoSpaceDE w:val="0"/>
        <w:autoSpaceDN w:val="0"/>
        <w:spacing w:before="1" w:after="0" w:line="240" w:lineRule="auto"/>
        <w:ind w:right="4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5E7D">
        <w:rPr>
          <w:rFonts w:ascii="Times New Roman" w:eastAsia="Times New Roman" w:hAnsi="Times New Roman" w:cs="Times New Roman"/>
          <w:sz w:val="28"/>
          <w:szCs w:val="28"/>
        </w:rPr>
        <w:t>Грамотный и рациональный подход тренера-преподавателя к планированию</w:t>
      </w:r>
      <w:r w:rsidRPr="00FD5E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  <w:szCs w:val="28"/>
        </w:rPr>
        <w:t>тренировочного процесса способствует общему р</w:t>
      </w:r>
      <w:r>
        <w:rPr>
          <w:rFonts w:ascii="Times New Roman" w:eastAsia="Times New Roman" w:hAnsi="Times New Roman" w:cs="Times New Roman"/>
          <w:sz w:val="28"/>
          <w:szCs w:val="28"/>
        </w:rPr>
        <w:t>азвитию физических качеств (гиб</w:t>
      </w:r>
      <w:r w:rsidRPr="00FD5E7D">
        <w:rPr>
          <w:rFonts w:ascii="Times New Roman" w:eastAsia="Times New Roman" w:hAnsi="Times New Roman" w:cs="Times New Roman"/>
          <w:sz w:val="28"/>
          <w:szCs w:val="28"/>
        </w:rPr>
        <w:t>кость, выносливость, быстрота, сила и ловкость),</w:t>
      </w:r>
      <w:r w:rsidRPr="00FD5E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  <w:szCs w:val="28"/>
        </w:rPr>
        <w:t>повышению уровня спортивного</w:t>
      </w:r>
      <w:r w:rsidRPr="00FD5E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  <w:szCs w:val="28"/>
        </w:rPr>
        <w:t>мастерства обучающихся МБУДО ДЮСШ и распределению учебно-тренировочной</w:t>
      </w:r>
      <w:r w:rsidRPr="00FD5E7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  <w:szCs w:val="28"/>
        </w:rPr>
        <w:t>нагрузки с учетом возрастных и индивидуальных особенностей организма обучающихся.</w:t>
      </w:r>
    </w:p>
    <w:p w:rsidR="00FD5E7D" w:rsidRPr="00FD5E7D" w:rsidRDefault="00FD5E7D" w:rsidP="00FD5E7D">
      <w:pPr>
        <w:widowControl w:val="0"/>
        <w:autoSpaceDE w:val="0"/>
        <w:autoSpaceDN w:val="0"/>
        <w:spacing w:after="0" w:line="240" w:lineRule="auto"/>
        <w:ind w:right="479"/>
        <w:jc w:val="both"/>
        <w:rPr>
          <w:rFonts w:ascii="Times New Roman" w:eastAsia="Times New Roman" w:hAnsi="Times New Roman" w:cs="Times New Roman"/>
          <w:sz w:val="28"/>
        </w:rPr>
      </w:pPr>
      <w:r w:rsidRPr="00FD5E7D">
        <w:rPr>
          <w:rFonts w:ascii="Times New Roman" w:eastAsia="Times New Roman" w:hAnsi="Times New Roman" w:cs="Times New Roman"/>
          <w:b/>
          <w:i/>
          <w:sz w:val="28"/>
        </w:rPr>
        <w:t xml:space="preserve">Основными формами </w:t>
      </w:r>
      <w:r w:rsidRPr="00FD5E7D">
        <w:rPr>
          <w:rFonts w:ascii="Times New Roman" w:eastAsia="Times New Roman" w:hAnsi="Times New Roman" w:cs="Times New Roman"/>
          <w:sz w:val="28"/>
        </w:rPr>
        <w:t>организации образовательного процесса в МБУДО ДЮСШ</w:t>
      </w:r>
      <w:r w:rsidRPr="00FD5E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являются:</w:t>
      </w:r>
    </w:p>
    <w:p w:rsidR="00FD5E7D" w:rsidRPr="00FD5E7D" w:rsidRDefault="00FD5E7D" w:rsidP="00FD03FD">
      <w:pPr>
        <w:widowControl w:val="0"/>
        <w:numPr>
          <w:ilvl w:val="2"/>
          <w:numId w:val="0"/>
        </w:numPr>
        <w:tabs>
          <w:tab w:val="left" w:pos="1165"/>
          <w:tab w:val="left" w:pos="1166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FD5E7D">
        <w:rPr>
          <w:rFonts w:ascii="Times New Roman" w:eastAsia="Times New Roman" w:hAnsi="Times New Roman" w:cs="Times New Roman"/>
          <w:sz w:val="28"/>
        </w:rPr>
        <w:t>учебно-тренировочные</w:t>
      </w:r>
      <w:r w:rsidRPr="00FD5E7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занятия;</w:t>
      </w:r>
    </w:p>
    <w:p w:rsidR="00FD5E7D" w:rsidRPr="00FD5E7D" w:rsidRDefault="00FD5E7D" w:rsidP="00FD03FD">
      <w:pPr>
        <w:widowControl w:val="0"/>
        <w:numPr>
          <w:ilvl w:val="2"/>
          <w:numId w:val="0"/>
        </w:numPr>
        <w:tabs>
          <w:tab w:val="left" w:pos="1162"/>
          <w:tab w:val="left" w:pos="1163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FD5E7D">
        <w:rPr>
          <w:rFonts w:ascii="Times New Roman" w:eastAsia="Times New Roman" w:hAnsi="Times New Roman" w:cs="Times New Roman"/>
          <w:sz w:val="28"/>
        </w:rPr>
        <w:t>теоретические</w:t>
      </w:r>
      <w:r w:rsidRPr="00FD5E7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и</w:t>
      </w:r>
      <w:r w:rsidRPr="00FD5E7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тематические</w:t>
      </w:r>
      <w:r w:rsidRPr="00FD5E7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занятия;</w:t>
      </w:r>
    </w:p>
    <w:p w:rsidR="00FD5E7D" w:rsidRPr="00FD5E7D" w:rsidRDefault="00FD5E7D" w:rsidP="00FD03FD">
      <w:pPr>
        <w:widowControl w:val="0"/>
        <w:numPr>
          <w:ilvl w:val="2"/>
          <w:numId w:val="0"/>
        </w:numPr>
        <w:tabs>
          <w:tab w:val="left" w:pos="1162"/>
          <w:tab w:val="left" w:pos="116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 w:rsidRPr="00FD5E7D">
        <w:rPr>
          <w:rFonts w:ascii="Times New Roman" w:eastAsia="Times New Roman" w:hAnsi="Times New Roman" w:cs="Times New Roman"/>
          <w:sz w:val="28"/>
        </w:rPr>
        <w:t>контрольные</w:t>
      </w:r>
      <w:proofErr w:type="gramEnd"/>
      <w:r w:rsidRPr="00FD5E7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занятие,</w:t>
      </w:r>
      <w:r w:rsidRPr="00FD5E7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тестирование;</w:t>
      </w:r>
    </w:p>
    <w:p w:rsidR="00FD5E7D" w:rsidRPr="00FD5E7D" w:rsidRDefault="00FD5E7D" w:rsidP="00FD03FD">
      <w:pPr>
        <w:widowControl w:val="0"/>
        <w:numPr>
          <w:ilvl w:val="2"/>
          <w:numId w:val="0"/>
        </w:numPr>
        <w:tabs>
          <w:tab w:val="left" w:pos="1162"/>
          <w:tab w:val="left" w:pos="1163"/>
        </w:tabs>
        <w:autoSpaceDE w:val="0"/>
        <w:autoSpaceDN w:val="0"/>
        <w:spacing w:before="2" w:after="0" w:line="322" w:lineRule="exact"/>
        <w:rPr>
          <w:rFonts w:ascii="Times New Roman" w:eastAsia="Times New Roman" w:hAnsi="Times New Roman" w:cs="Times New Roman"/>
          <w:sz w:val="28"/>
        </w:rPr>
      </w:pPr>
      <w:r w:rsidRPr="00FD5E7D">
        <w:rPr>
          <w:rFonts w:ascii="Times New Roman" w:eastAsia="Times New Roman" w:hAnsi="Times New Roman" w:cs="Times New Roman"/>
          <w:sz w:val="28"/>
        </w:rPr>
        <w:t>соревнования,</w:t>
      </w:r>
      <w:r w:rsidRPr="00FD5E7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матчевые</w:t>
      </w:r>
      <w:r w:rsidRPr="00FD5E7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встречи;</w:t>
      </w:r>
    </w:p>
    <w:p w:rsidR="00FD5E7D" w:rsidRPr="00FD5E7D" w:rsidRDefault="00FD5E7D" w:rsidP="00FD03FD">
      <w:pPr>
        <w:widowControl w:val="0"/>
        <w:numPr>
          <w:ilvl w:val="2"/>
          <w:numId w:val="0"/>
        </w:numPr>
        <w:tabs>
          <w:tab w:val="left" w:pos="1162"/>
          <w:tab w:val="left" w:pos="1163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FD5E7D">
        <w:rPr>
          <w:rFonts w:ascii="Times New Roman" w:eastAsia="Times New Roman" w:hAnsi="Times New Roman" w:cs="Times New Roman"/>
          <w:sz w:val="28"/>
        </w:rPr>
        <w:lastRenderedPageBreak/>
        <w:t>медико-восстановительные</w:t>
      </w:r>
      <w:r w:rsidRPr="00FD5E7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мероприятия,</w:t>
      </w:r>
      <w:r w:rsidRPr="00FD5E7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медицинский</w:t>
      </w:r>
      <w:r w:rsidRPr="00FD5E7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контроль;</w:t>
      </w:r>
    </w:p>
    <w:p w:rsidR="00FD5E7D" w:rsidRPr="00FD5E7D" w:rsidRDefault="00FD5E7D" w:rsidP="00FD03FD">
      <w:pPr>
        <w:widowControl w:val="0"/>
        <w:numPr>
          <w:ilvl w:val="2"/>
          <w:numId w:val="0"/>
        </w:numPr>
        <w:tabs>
          <w:tab w:val="left" w:pos="1162"/>
          <w:tab w:val="left" w:pos="1163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FD5E7D">
        <w:rPr>
          <w:rFonts w:ascii="Times New Roman" w:eastAsia="Times New Roman" w:hAnsi="Times New Roman" w:cs="Times New Roman"/>
          <w:sz w:val="28"/>
        </w:rPr>
        <w:t>занятия</w:t>
      </w:r>
      <w:r w:rsidRPr="00FD5E7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по</w:t>
      </w:r>
      <w:r w:rsidRPr="00FD5E7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индивидуальным</w:t>
      </w:r>
      <w:r w:rsidRPr="00FD5E7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планам;</w:t>
      </w:r>
    </w:p>
    <w:p w:rsidR="00FD5E7D" w:rsidRPr="00FD5E7D" w:rsidRDefault="00FD5E7D" w:rsidP="00FD03FD">
      <w:pPr>
        <w:widowControl w:val="0"/>
        <w:numPr>
          <w:ilvl w:val="2"/>
          <w:numId w:val="0"/>
        </w:numPr>
        <w:tabs>
          <w:tab w:val="left" w:pos="1165"/>
          <w:tab w:val="left" w:pos="1166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FD5E7D">
        <w:rPr>
          <w:rFonts w:ascii="Times New Roman" w:eastAsia="Times New Roman" w:hAnsi="Times New Roman" w:cs="Times New Roman"/>
          <w:sz w:val="28"/>
        </w:rPr>
        <w:t>учебно-тренировочные</w:t>
      </w:r>
      <w:r w:rsidRPr="00FD5E7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сборы;</w:t>
      </w:r>
    </w:p>
    <w:p w:rsidR="00FD5E7D" w:rsidRPr="00FD5E7D" w:rsidRDefault="00FD5E7D" w:rsidP="00FD03FD">
      <w:pPr>
        <w:widowControl w:val="0"/>
        <w:numPr>
          <w:ilvl w:val="2"/>
          <w:numId w:val="0"/>
        </w:numPr>
        <w:tabs>
          <w:tab w:val="left" w:pos="1165"/>
          <w:tab w:val="left" w:pos="1166"/>
          <w:tab w:val="left" w:pos="9989"/>
        </w:tabs>
        <w:autoSpaceDE w:val="0"/>
        <w:autoSpaceDN w:val="0"/>
        <w:spacing w:after="0" w:line="240" w:lineRule="auto"/>
        <w:ind w:right="477"/>
        <w:rPr>
          <w:rFonts w:ascii="Times New Roman" w:eastAsia="Times New Roman" w:hAnsi="Times New Roman" w:cs="Times New Roman"/>
          <w:sz w:val="28"/>
        </w:rPr>
      </w:pPr>
      <w:r w:rsidRPr="00FD5E7D">
        <w:rPr>
          <w:rFonts w:ascii="Times New Roman" w:eastAsia="Times New Roman" w:hAnsi="Times New Roman" w:cs="Times New Roman"/>
        </w:rPr>
        <w:tab/>
      </w:r>
      <w:r w:rsidRPr="00FD5E7D">
        <w:rPr>
          <w:rFonts w:ascii="Times New Roman" w:eastAsia="Times New Roman" w:hAnsi="Times New Roman" w:cs="Times New Roman"/>
          <w:sz w:val="28"/>
        </w:rPr>
        <w:t>учебно-тренировочные</w:t>
      </w:r>
      <w:r w:rsidRPr="00FD5E7D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сборы</w:t>
      </w:r>
      <w:r w:rsidRPr="00FD5E7D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в</w:t>
      </w:r>
      <w:r w:rsidRPr="00FD5E7D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условиях</w:t>
      </w:r>
      <w:r w:rsidRPr="00FD5E7D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спортивно-оздоровительного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pacing w:val="-1"/>
          <w:sz w:val="28"/>
        </w:rPr>
        <w:t>лаге</w:t>
      </w:r>
      <w:r w:rsidRPr="00FD5E7D">
        <w:rPr>
          <w:rFonts w:ascii="Times New Roman" w:eastAsia="Times New Roman" w:hAnsi="Times New Roman" w:cs="Times New Roman"/>
          <w:sz w:val="28"/>
        </w:rPr>
        <w:t>ря;</w:t>
      </w:r>
    </w:p>
    <w:p w:rsidR="00FD5E7D" w:rsidRPr="00FD5E7D" w:rsidRDefault="00FD5E7D" w:rsidP="00FD03FD">
      <w:pPr>
        <w:widowControl w:val="0"/>
        <w:numPr>
          <w:ilvl w:val="2"/>
          <w:numId w:val="0"/>
        </w:numPr>
        <w:tabs>
          <w:tab w:val="left" w:pos="1162"/>
          <w:tab w:val="left" w:pos="1163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FD5E7D">
        <w:rPr>
          <w:rFonts w:ascii="Times New Roman" w:eastAsia="Times New Roman" w:hAnsi="Times New Roman" w:cs="Times New Roman"/>
          <w:sz w:val="28"/>
        </w:rPr>
        <w:t>судейская</w:t>
      </w:r>
      <w:r w:rsidRPr="00FD5E7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и</w:t>
      </w:r>
      <w:r w:rsidRPr="00FD5E7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инструкторская</w:t>
      </w:r>
      <w:r w:rsidRPr="00FD5E7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практика.</w:t>
      </w:r>
    </w:p>
    <w:p w:rsidR="00FD5E7D" w:rsidRPr="00FD5E7D" w:rsidRDefault="00FD5E7D" w:rsidP="00FD5E7D">
      <w:pPr>
        <w:widowControl w:val="0"/>
        <w:autoSpaceDE w:val="0"/>
        <w:autoSpaceDN w:val="0"/>
        <w:spacing w:before="1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D5E7D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FD5E7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FD5E7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  <w:szCs w:val="28"/>
        </w:rPr>
        <w:t>учебно-тренировочных</w:t>
      </w:r>
      <w:r w:rsidRPr="00FD5E7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  <w:szCs w:val="28"/>
        </w:rPr>
        <w:t>занятий,</w:t>
      </w:r>
      <w:r w:rsidRPr="00FD5E7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  <w:szCs w:val="28"/>
        </w:rPr>
        <w:t>наряду</w:t>
      </w:r>
      <w:r w:rsidRPr="00FD5E7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D5E7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  <w:szCs w:val="28"/>
        </w:rPr>
        <w:t>разучиванием</w:t>
      </w:r>
      <w:r w:rsidRPr="00FD5E7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  <w:szCs w:val="28"/>
        </w:rPr>
        <w:t>нового</w:t>
      </w:r>
    </w:p>
    <w:p w:rsidR="00FD5E7D" w:rsidRPr="00FD5E7D" w:rsidRDefault="00FD5E7D" w:rsidP="00FD5E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5E7D">
        <w:rPr>
          <w:rFonts w:ascii="Times New Roman" w:eastAsia="Times New Roman" w:hAnsi="Times New Roman" w:cs="Times New Roman"/>
          <w:sz w:val="28"/>
          <w:szCs w:val="28"/>
        </w:rPr>
        <w:t>материала</w:t>
      </w:r>
      <w:r w:rsidRPr="00FD5E7D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D5E7D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  <w:szCs w:val="28"/>
        </w:rPr>
        <w:t>закреплением</w:t>
      </w:r>
      <w:r w:rsidRPr="00FD5E7D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  <w:szCs w:val="28"/>
        </w:rPr>
        <w:t>пройденного,</w:t>
      </w:r>
      <w:r w:rsidRPr="00FD5E7D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  <w:szCs w:val="28"/>
        </w:rPr>
        <w:t>большое</w:t>
      </w:r>
      <w:r w:rsidRPr="00FD5E7D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 w:rsidRPr="00FD5E7D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  <w:szCs w:val="28"/>
        </w:rPr>
        <w:t>уделяется</w:t>
      </w:r>
      <w:r w:rsidRPr="00FD5E7D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  <w:szCs w:val="28"/>
        </w:rPr>
        <w:t>повышению</w:t>
      </w:r>
      <w:r w:rsidRPr="00FD5E7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  <w:szCs w:val="28"/>
        </w:rPr>
        <w:t>общей</w:t>
      </w:r>
      <w:r w:rsidRPr="00FD5E7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D5E7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  <w:szCs w:val="28"/>
        </w:rPr>
        <w:t>специальной работоспособности</w:t>
      </w:r>
      <w:r w:rsidRPr="00FD5E7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  <w:szCs w:val="28"/>
        </w:rPr>
        <w:t>юных спортсменов.</w:t>
      </w:r>
    </w:p>
    <w:p w:rsidR="00FD5E7D" w:rsidRPr="00FD5E7D" w:rsidRDefault="00FD5E7D" w:rsidP="00FD5E7D">
      <w:pPr>
        <w:widowControl w:val="0"/>
        <w:autoSpaceDE w:val="0"/>
        <w:autoSpaceDN w:val="0"/>
        <w:spacing w:after="0" w:line="240" w:lineRule="auto"/>
        <w:ind w:right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5E7D">
        <w:rPr>
          <w:rFonts w:ascii="Times New Roman" w:eastAsia="Times New Roman" w:hAnsi="Times New Roman" w:cs="Times New Roman"/>
          <w:sz w:val="28"/>
          <w:szCs w:val="28"/>
        </w:rPr>
        <w:t>В процессе учебно-тренировочных занятий осуществляется совершенствование физической, психологической, специальной и технико-тактической подготовленности</w:t>
      </w:r>
      <w:r w:rsidRPr="00FD5E7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  <w:szCs w:val="28"/>
        </w:rPr>
        <w:t>обучающихся.</w:t>
      </w:r>
    </w:p>
    <w:p w:rsidR="00FD5E7D" w:rsidRPr="00FD5E7D" w:rsidRDefault="00FD5E7D" w:rsidP="00FD5E7D">
      <w:pPr>
        <w:widowControl w:val="0"/>
        <w:autoSpaceDE w:val="0"/>
        <w:autoSpaceDN w:val="0"/>
        <w:spacing w:before="1" w:after="0" w:line="240" w:lineRule="auto"/>
        <w:ind w:right="4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5E7D">
        <w:rPr>
          <w:rFonts w:ascii="Times New Roman" w:eastAsia="Times New Roman" w:hAnsi="Times New Roman" w:cs="Times New Roman"/>
          <w:sz w:val="28"/>
          <w:szCs w:val="28"/>
        </w:rPr>
        <w:t>Соревновательные занятия проводятся для формирования у юных спортсменов соревновательного опыта в форме классификационных соревнования или командной</w:t>
      </w:r>
      <w:r w:rsidRPr="00FD5E7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  <w:szCs w:val="28"/>
        </w:rPr>
        <w:t>встречи.</w:t>
      </w:r>
    </w:p>
    <w:p w:rsidR="00FD5E7D" w:rsidRPr="00FD5E7D" w:rsidRDefault="00FD5E7D" w:rsidP="00FD5E7D">
      <w:pPr>
        <w:widowControl w:val="0"/>
        <w:autoSpaceDE w:val="0"/>
        <w:autoSpaceDN w:val="0"/>
        <w:spacing w:after="0" w:line="240" w:lineRule="auto"/>
        <w:ind w:right="4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5E7D">
        <w:rPr>
          <w:rFonts w:ascii="Times New Roman" w:eastAsia="Times New Roman" w:hAnsi="Times New Roman" w:cs="Times New Roman"/>
          <w:sz w:val="28"/>
          <w:szCs w:val="28"/>
        </w:rPr>
        <w:t>МБУДО ДЮСШ организует и проводит промежуточную и итоговую аттестацию обучающихся, в ходе которой оценивается уровень их подготовленности. Результаты</w:t>
      </w:r>
      <w:r w:rsidRPr="00FD5E7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  <w:szCs w:val="28"/>
        </w:rPr>
        <w:t>аттестации фиксируются в</w:t>
      </w:r>
      <w:r w:rsidRPr="00FD5E7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  <w:szCs w:val="28"/>
        </w:rPr>
        <w:t>протоколах.</w:t>
      </w:r>
    </w:p>
    <w:p w:rsidR="00FD5E7D" w:rsidRPr="00FD5E7D" w:rsidRDefault="00FD5E7D" w:rsidP="00FD5E7D">
      <w:pPr>
        <w:widowControl w:val="0"/>
        <w:autoSpaceDE w:val="0"/>
        <w:autoSpaceDN w:val="0"/>
        <w:spacing w:after="0" w:line="240" w:lineRule="auto"/>
        <w:ind w:right="4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5E7D">
        <w:rPr>
          <w:rFonts w:ascii="Times New Roman" w:eastAsia="Times New Roman" w:hAnsi="Times New Roman" w:cs="Times New Roman"/>
          <w:sz w:val="28"/>
          <w:szCs w:val="28"/>
        </w:rPr>
        <w:t>Обучающиеся, прошедшие обучение, освоившие образовательную программу</w:t>
      </w:r>
      <w:r w:rsidRPr="00FD5E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  <w:szCs w:val="28"/>
        </w:rPr>
        <w:t>и сдавшие контрольно-переводные нормативы по ОФП и СФП, переводятся на следующий год или этап</w:t>
      </w:r>
      <w:r w:rsidRPr="00FD5E7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FD5E7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  <w:szCs w:val="28"/>
        </w:rPr>
        <w:t>на основании</w:t>
      </w:r>
      <w:r w:rsidRPr="00FD5E7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  <w:szCs w:val="28"/>
        </w:rPr>
        <w:t>распоряжения</w:t>
      </w:r>
      <w:r w:rsidRPr="00FD5E7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  <w:szCs w:val="28"/>
        </w:rPr>
        <w:t xml:space="preserve">директора. </w:t>
      </w:r>
    </w:p>
    <w:p w:rsidR="00FD5E7D" w:rsidRPr="00FD5E7D" w:rsidRDefault="00FD5E7D" w:rsidP="00FD5E7D">
      <w:pPr>
        <w:widowControl w:val="0"/>
        <w:autoSpaceDE w:val="0"/>
        <w:autoSpaceDN w:val="0"/>
        <w:spacing w:after="0" w:line="240" w:lineRule="auto"/>
        <w:ind w:right="4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5E7D">
        <w:rPr>
          <w:rFonts w:ascii="Times New Roman" w:eastAsia="Times New Roman" w:hAnsi="Times New Roman" w:cs="Times New Roman"/>
          <w:sz w:val="28"/>
          <w:szCs w:val="28"/>
        </w:rPr>
        <w:t>Организация и содержание учебно-тренировочного и воспитательного</w:t>
      </w:r>
      <w:r w:rsidRPr="00FD5E7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  <w:szCs w:val="28"/>
        </w:rPr>
        <w:t>процесса в МБУДО ДЮСШ представляют собой целостную систему, при</w:t>
      </w:r>
      <w:r w:rsidRPr="00FD5E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FD5E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  <w:szCs w:val="28"/>
        </w:rPr>
        <w:t>осуществлении</w:t>
      </w:r>
      <w:r w:rsidRPr="00FD5E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  <w:szCs w:val="28"/>
        </w:rPr>
        <w:t>тренеры-преподаватели</w:t>
      </w:r>
      <w:r w:rsidRPr="00FD5E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  <w:szCs w:val="28"/>
        </w:rPr>
        <w:t>придерживаются</w:t>
      </w:r>
      <w:r w:rsidRPr="00FD5E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Pr="00FD5E7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  <w:szCs w:val="28"/>
        </w:rPr>
        <w:t>принципов:</w:t>
      </w:r>
    </w:p>
    <w:p w:rsidR="00FD5E7D" w:rsidRPr="00FD5E7D" w:rsidRDefault="00FD5E7D" w:rsidP="00FD03FD">
      <w:pPr>
        <w:widowControl w:val="0"/>
        <w:numPr>
          <w:ilvl w:val="2"/>
          <w:numId w:val="0"/>
        </w:numPr>
        <w:tabs>
          <w:tab w:val="left" w:pos="1225"/>
          <w:tab w:val="left" w:pos="122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FD5E7D">
        <w:rPr>
          <w:rFonts w:ascii="Times New Roman" w:eastAsia="Times New Roman" w:hAnsi="Times New Roman" w:cs="Times New Roman"/>
          <w:sz w:val="28"/>
        </w:rPr>
        <w:t>добровольность</w:t>
      </w:r>
      <w:r w:rsidRPr="00FD5E7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посещения</w:t>
      </w:r>
      <w:r w:rsidRPr="00FD5E7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занятий</w:t>
      </w:r>
      <w:r w:rsidRPr="00FD5E7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proofErr w:type="gramStart"/>
      <w:r w:rsidRPr="00FD5E7D">
        <w:rPr>
          <w:rFonts w:ascii="Times New Roman" w:eastAsia="Times New Roman" w:hAnsi="Times New Roman" w:cs="Times New Roman"/>
          <w:sz w:val="28"/>
        </w:rPr>
        <w:t>обучающимися</w:t>
      </w:r>
      <w:proofErr w:type="gramEnd"/>
      <w:r w:rsidRPr="00FD5E7D">
        <w:rPr>
          <w:rFonts w:ascii="Times New Roman" w:eastAsia="Times New Roman" w:hAnsi="Times New Roman" w:cs="Times New Roman"/>
          <w:sz w:val="28"/>
        </w:rPr>
        <w:t>;</w:t>
      </w:r>
    </w:p>
    <w:p w:rsidR="00FD5E7D" w:rsidRPr="00FD5E7D" w:rsidRDefault="00FD5E7D" w:rsidP="00FD03FD">
      <w:pPr>
        <w:widowControl w:val="0"/>
        <w:numPr>
          <w:ilvl w:val="2"/>
          <w:numId w:val="0"/>
        </w:numPr>
        <w:tabs>
          <w:tab w:val="left" w:pos="1225"/>
          <w:tab w:val="left" w:pos="1226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FD5E7D">
        <w:rPr>
          <w:rFonts w:ascii="Times New Roman" w:eastAsia="Times New Roman" w:hAnsi="Times New Roman" w:cs="Times New Roman"/>
          <w:sz w:val="28"/>
        </w:rPr>
        <w:t>осознанность</w:t>
      </w:r>
      <w:r w:rsidRPr="00FD5E7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выбора</w:t>
      </w:r>
      <w:r w:rsidRPr="00FD5E7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proofErr w:type="gramStart"/>
      <w:r w:rsidRPr="00FD5E7D">
        <w:rPr>
          <w:rFonts w:ascii="Times New Roman" w:eastAsia="Times New Roman" w:hAnsi="Times New Roman" w:cs="Times New Roman"/>
          <w:sz w:val="28"/>
        </w:rPr>
        <w:t>обучающимися</w:t>
      </w:r>
      <w:proofErr w:type="gramEnd"/>
      <w:r w:rsidRPr="00FD5E7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вида</w:t>
      </w:r>
      <w:r w:rsidRPr="00FD5E7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спорта;</w:t>
      </w:r>
    </w:p>
    <w:p w:rsidR="00FD5E7D" w:rsidRPr="00FD5E7D" w:rsidRDefault="00FD5E7D" w:rsidP="00FD03FD">
      <w:pPr>
        <w:widowControl w:val="0"/>
        <w:numPr>
          <w:ilvl w:val="2"/>
          <w:numId w:val="0"/>
        </w:numPr>
        <w:tabs>
          <w:tab w:val="left" w:pos="1225"/>
          <w:tab w:val="left" w:pos="1226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FD5E7D">
        <w:rPr>
          <w:rFonts w:ascii="Times New Roman" w:eastAsia="Times New Roman" w:hAnsi="Times New Roman" w:cs="Times New Roman"/>
          <w:sz w:val="28"/>
        </w:rPr>
        <w:t>создание</w:t>
      </w:r>
      <w:r w:rsidRPr="00FD5E7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условий</w:t>
      </w:r>
      <w:r w:rsidRPr="00FD5E7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для</w:t>
      </w:r>
      <w:r w:rsidRPr="00FD5E7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творческой</w:t>
      </w:r>
      <w:r w:rsidRPr="00FD5E7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самореализации</w:t>
      </w:r>
      <w:r w:rsidRPr="00FD5E7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обучающихся;</w:t>
      </w:r>
    </w:p>
    <w:p w:rsidR="00FD5E7D" w:rsidRPr="00FD5E7D" w:rsidRDefault="00FD5E7D" w:rsidP="00FD03FD">
      <w:pPr>
        <w:widowControl w:val="0"/>
        <w:numPr>
          <w:ilvl w:val="2"/>
          <w:numId w:val="0"/>
        </w:numPr>
        <w:tabs>
          <w:tab w:val="left" w:pos="1225"/>
          <w:tab w:val="left" w:pos="1226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FD5E7D">
        <w:rPr>
          <w:rFonts w:ascii="Times New Roman" w:eastAsia="Times New Roman" w:hAnsi="Times New Roman" w:cs="Times New Roman"/>
          <w:sz w:val="28"/>
        </w:rPr>
        <w:t>учет</w:t>
      </w:r>
      <w:r w:rsidRPr="00FD5E7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индивидуальных</w:t>
      </w:r>
      <w:r w:rsidRPr="00FD5E7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и</w:t>
      </w:r>
      <w:r w:rsidRPr="00FD5E7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коллективных</w:t>
      </w:r>
      <w:r w:rsidRPr="00FD5E7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интересов</w:t>
      </w:r>
      <w:r w:rsidRPr="00FD5E7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обучающихся;</w:t>
      </w:r>
    </w:p>
    <w:p w:rsidR="00FD5E7D" w:rsidRPr="00FD5E7D" w:rsidRDefault="00FD5E7D" w:rsidP="00FD03FD">
      <w:pPr>
        <w:widowControl w:val="0"/>
        <w:numPr>
          <w:ilvl w:val="2"/>
          <w:numId w:val="0"/>
        </w:numPr>
        <w:tabs>
          <w:tab w:val="left" w:pos="1225"/>
          <w:tab w:val="left" w:pos="122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FD5E7D">
        <w:rPr>
          <w:rFonts w:ascii="Times New Roman" w:eastAsia="Times New Roman" w:hAnsi="Times New Roman" w:cs="Times New Roman"/>
          <w:sz w:val="28"/>
        </w:rPr>
        <w:t>повышение</w:t>
      </w:r>
      <w:r w:rsidRPr="00FD5E7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мотивации</w:t>
      </w:r>
      <w:r w:rsidRPr="00FD5E7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к</w:t>
      </w:r>
      <w:r w:rsidRPr="00FD5E7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обучению;</w:t>
      </w:r>
    </w:p>
    <w:p w:rsidR="00FD5E7D" w:rsidRPr="00FD5E7D" w:rsidRDefault="00FD5E7D" w:rsidP="00FD03FD">
      <w:pPr>
        <w:widowControl w:val="0"/>
        <w:numPr>
          <w:ilvl w:val="2"/>
          <w:numId w:val="0"/>
        </w:numPr>
        <w:tabs>
          <w:tab w:val="left" w:pos="1226"/>
        </w:tabs>
        <w:autoSpaceDE w:val="0"/>
        <w:autoSpaceDN w:val="0"/>
        <w:spacing w:before="91"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D5E7D">
        <w:rPr>
          <w:rFonts w:ascii="Times New Roman" w:eastAsia="Times New Roman" w:hAnsi="Times New Roman" w:cs="Times New Roman"/>
          <w:sz w:val="28"/>
        </w:rPr>
        <w:t>практическая</w:t>
      </w:r>
      <w:r w:rsidRPr="00FD5E7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ориентированность</w:t>
      </w:r>
      <w:r w:rsidRPr="00FD5E7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занятий;</w:t>
      </w:r>
    </w:p>
    <w:p w:rsidR="00FD5E7D" w:rsidRPr="00FD5E7D" w:rsidRDefault="00FD5E7D" w:rsidP="00FD03FD">
      <w:pPr>
        <w:widowControl w:val="0"/>
        <w:numPr>
          <w:ilvl w:val="2"/>
          <w:numId w:val="0"/>
        </w:numPr>
        <w:tabs>
          <w:tab w:val="left" w:pos="1226"/>
        </w:tabs>
        <w:autoSpaceDE w:val="0"/>
        <w:autoSpaceDN w:val="0"/>
        <w:spacing w:after="0" w:line="242" w:lineRule="auto"/>
        <w:ind w:right="1332"/>
        <w:jc w:val="both"/>
        <w:rPr>
          <w:rFonts w:ascii="Times New Roman" w:eastAsia="Times New Roman" w:hAnsi="Times New Roman" w:cs="Times New Roman"/>
          <w:sz w:val="28"/>
        </w:rPr>
      </w:pPr>
      <w:r w:rsidRPr="00FD5E7D">
        <w:rPr>
          <w:rFonts w:ascii="Times New Roman" w:eastAsia="Times New Roman" w:hAnsi="Times New Roman" w:cs="Times New Roman"/>
          <w:sz w:val="28"/>
        </w:rPr>
        <w:t>реализация поставленных учебных целей через наиболее эффективные</w:t>
      </w:r>
      <w:r w:rsidRPr="00FD5E7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формы и методы обучения;</w:t>
      </w:r>
    </w:p>
    <w:p w:rsidR="00FD5E7D" w:rsidRPr="00FD5E7D" w:rsidRDefault="00FD5E7D" w:rsidP="00FD03FD">
      <w:pPr>
        <w:widowControl w:val="0"/>
        <w:numPr>
          <w:ilvl w:val="2"/>
          <w:numId w:val="0"/>
        </w:numPr>
        <w:tabs>
          <w:tab w:val="left" w:pos="1226"/>
        </w:tabs>
        <w:autoSpaceDE w:val="0"/>
        <w:autoSpaceDN w:val="0"/>
        <w:spacing w:after="0" w:line="240" w:lineRule="auto"/>
        <w:ind w:right="1335"/>
        <w:jc w:val="both"/>
        <w:rPr>
          <w:rFonts w:ascii="Times New Roman" w:eastAsia="Times New Roman" w:hAnsi="Times New Roman" w:cs="Times New Roman"/>
          <w:sz w:val="28"/>
        </w:rPr>
      </w:pPr>
      <w:r w:rsidRPr="00FD5E7D">
        <w:rPr>
          <w:rFonts w:ascii="Times New Roman" w:eastAsia="Times New Roman" w:hAnsi="Times New Roman" w:cs="Times New Roman"/>
          <w:sz w:val="28"/>
        </w:rPr>
        <w:t>создание благоприятной психологической обстановки</w:t>
      </w:r>
      <w:r w:rsidRPr="00FD5E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и «ситуации</w:t>
      </w:r>
      <w:r w:rsidRPr="00FD5E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успеха»</w:t>
      </w:r>
      <w:r w:rsidRPr="00FD5E7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в</w:t>
      </w:r>
      <w:r w:rsidRPr="00FD5E7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учебно-тренировочном</w:t>
      </w:r>
      <w:r w:rsidRPr="00FD5E7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и</w:t>
      </w:r>
      <w:r w:rsidRPr="00FD5E7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воспитательном</w:t>
      </w:r>
      <w:r w:rsidRPr="00FD5E7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процессах;</w:t>
      </w:r>
    </w:p>
    <w:p w:rsidR="00FD5E7D" w:rsidRPr="00FD5E7D" w:rsidRDefault="00FD5E7D" w:rsidP="00FD03FD">
      <w:pPr>
        <w:widowControl w:val="0"/>
        <w:numPr>
          <w:ilvl w:val="2"/>
          <w:numId w:val="0"/>
        </w:numPr>
        <w:tabs>
          <w:tab w:val="left" w:pos="1226"/>
        </w:tabs>
        <w:autoSpaceDE w:val="0"/>
        <w:autoSpaceDN w:val="0"/>
        <w:spacing w:after="0" w:line="240" w:lineRule="auto"/>
        <w:ind w:right="1343"/>
        <w:jc w:val="both"/>
        <w:rPr>
          <w:rFonts w:ascii="Times New Roman" w:eastAsia="Times New Roman" w:hAnsi="Times New Roman" w:cs="Times New Roman"/>
          <w:sz w:val="28"/>
        </w:rPr>
      </w:pPr>
      <w:r w:rsidRPr="00FD5E7D">
        <w:rPr>
          <w:rFonts w:ascii="Times New Roman" w:eastAsia="Times New Roman" w:hAnsi="Times New Roman" w:cs="Times New Roman"/>
          <w:sz w:val="28"/>
        </w:rPr>
        <w:t>вариативность</w:t>
      </w:r>
      <w:r w:rsidRPr="00FD5E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использования</w:t>
      </w:r>
      <w:r w:rsidRPr="00FD5E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всех</w:t>
      </w:r>
      <w:r w:rsidRPr="00FD5E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методов,</w:t>
      </w:r>
      <w:r w:rsidRPr="00FD5E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способов</w:t>
      </w:r>
      <w:r w:rsidRPr="00FD5E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и</w:t>
      </w:r>
      <w:r w:rsidRPr="00FD5E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приемов</w:t>
      </w:r>
      <w:r w:rsidRPr="00FD5E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в</w:t>
      </w:r>
      <w:r w:rsidRPr="00FD5E7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учебно-воспитательном</w:t>
      </w:r>
      <w:r w:rsidRPr="00FD5E7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процессе</w:t>
      </w:r>
      <w:r w:rsidRPr="00FD5E7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с</w:t>
      </w:r>
      <w:r w:rsidRPr="00FD5E7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учетом</w:t>
      </w:r>
      <w:r w:rsidRPr="00FD5E7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их целесообразности.</w:t>
      </w:r>
    </w:p>
    <w:p w:rsidR="00FD5E7D" w:rsidRPr="00FD5E7D" w:rsidRDefault="00FD5E7D" w:rsidP="00FD5E7D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 w:rsidRPr="00FD5E7D">
        <w:rPr>
          <w:rFonts w:ascii="Times New Roman" w:eastAsia="Times New Roman" w:hAnsi="Times New Roman" w:cs="Times New Roman"/>
          <w:b/>
          <w:i/>
          <w:sz w:val="28"/>
        </w:rPr>
        <w:t>Основным</w:t>
      </w:r>
      <w:r w:rsidRPr="00FD5E7D">
        <w:rPr>
          <w:rFonts w:ascii="Times New Roman" w:eastAsia="Times New Roman" w:hAnsi="Times New Roman" w:cs="Times New Roman"/>
          <w:b/>
          <w:i/>
          <w:spacing w:val="-4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b/>
          <w:i/>
          <w:sz w:val="28"/>
        </w:rPr>
        <w:t>методом</w:t>
      </w:r>
      <w:r w:rsidRPr="00FD5E7D">
        <w:rPr>
          <w:rFonts w:ascii="Times New Roman" w:eastAsia="Times New Roman" w:hAnsi="Times New Roman" w:cs="Times New Roman"/>
          <w:b/>
          <w:i/>
          <w:spacing w:val="-4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b/>
          <w:i/>
          <w:sz w:val="28"/>
        </w:rPr>
        <w:t>реализации</w:t>
      </w:r>
      <w:r w:rsidRPr="00FD5E7D">
        <w:rPr>
          <w:rFonts w:ascii="Times New Roman" w:eastAsia="Times New Roman" w:hAnsi="Times New Roman" w:cs="Times New Roman"/>
          <w:b/>
          <w:i/>
          <w:spacing w:val="-4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b/>
          <w:i/>
          <w:sz w:val="28"/>
        </w:rPr>
        <w:t>программы</w:t>
      </w:r>
      <w:r w:rsidRPr="00FD5E7D">
        <w:rPr>
          <w:rFonts w:ascii="Times New Roman" w:eastAsia="Times New Roman" w:hAnsi="Times New Roman" w:cs="Times New Roman"/>
          <w:b/>
          <w:i/>
          <w:spacing w:val="-3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является</w:t>
      </w:r>
      <w:r w:rsidRPr="00FD5E7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тренировка</w:t>
      </w:r>
      <w:r w:rsidRPr="00FD5E7D">
        <w:rPr>
          <w:rFonts w:ascii="Times New Roman" w:eastAsia="Times New Roman" w:hAnsi="Times New Roman" w:cs="Times New Roman"/>
          <w:b/>
          <w:i/>
          <w:sz w:val="28"/>
        </w:rPr>
        <w:t>.</w:t>
      </w:r>
    </w:p>
    <w:p w:rsidR="00FD5E7D" w:rsidRPr="00FD5E7D" w:rsidRDefault="00FD5E7D" w:rsidP="00FD5E7D">
      <w:pPr>
        <w:widowControl w:val="0"/>
        <w:autoSpaceDE w:val="0"/>
        <w:autoSpaceDN w:val="0"/>
        <w:spacing w:after="0" w:line="240" w:lineRule="auto"/>
        <w:ind w:right="4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5E7D">
        <w:rPr>
          <w:rFonts w:ascii="Times New Roman" w:eastAsia="Times New Roman" w:hAnsi="Times New Roman" w:cs="Times New Roman"/>
          <w:sz w:val="28"/>
          <w:szCs w:val="28"/>
        </w:rPr>
        <w:t>Тренировка – процесс систематического взаимодействия на организм спортсмена специально подобранных физических упражнений с целью повышения спортивной работоспособности и достижения высоких</w:t>
      </w:r>
      <w:r w:rsidRPr="00FD5E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  <w:szCs w:val="28"/>
        </w:rPr>
        <w:t xml:space="preserve">спортивных результатов. Правильно подобранная методика и </w:t>
      </w:r>
      <w:r w:rsidRPr="00FD5E7D">
        <w:rPr>
          <w:rFonts w:ascii="Times New Roman" w:eastAsia="Times New Roman" w:hAnsi="Times New Roman" w:cs="Times New Roman"/>
          <w:sz w:val="28"/>
          <w:szCs w:val="28"/>
        </w:rPr>
        <w:lastRenderedPageBreak/>
        <w:t>рациональный режим тренировки способствуют укреплению здоровья, формированию и совершенствованию двигательных навыков,</w:t>
      </w:r>
      <w:r w:rsidRPr="00FD5E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  <w:szCs w:val="28"/>
        </w:rPr>
        <w:t>развитию определенных физических, психологических качеств, расширению функциональных</w:t>
      </w:r>
      <w:r w:rsidRPr="00FD5E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  <w:szCs w:val="28"/>
        </w:rPr>
        <w:t>возможностей</w:t>
      </w:r>
      <w:r w:rsidRPr="00FD5E7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  <w:szCs w:val="28"/>
        </w:rPr>
        <w:t xml:space="preserve">организма. </w:t>
      </w:r>
    </w:p>
    <w:p w:rsidR="00FD5E7D" w:rsidRPr="00FD5E7D" w:rsidRDefault="00FD5E7D" w:rsidP="00FD5E7D">
      <w:pPr>
        <w:widowControl w:val="0"/>
        <w:autoSpaceDE w:val="0"/>
        <w:autoSpaceDN w:val="0"/>
        <w:spacing w:after="0" w:line="240" w:lineRule="auto"/>
        <w:ind w:right="4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5E7D">
        <w:rPr>
          <w:rFonts w:ascii="Times New Roman" w:eastAsia="Times New Roman" w:hAnsi="Times New Roman" w:cs="Times New Roman"/>
          <w:sz w:val="28"/>
          <w:szCs w:val="28"/>
        </w:rPr>
        <w:t>В современной системе спортивной подготовки используются следующие</w:t>
      </w:r>
      <w:r w:rsidRPr="00FD5E7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  <w:szCs w:val="28"/>
        </w:rPr>
        <w:t>методы</w:t>
      </w:r>
      <w:r w:rsidRPr="00FD5E7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  <w:szCs w:val="28"/>
        </w:rPr>
        <w:t>освоения физической культуры и</w:t>
      </w:r>
      <w:r w:rsidRPr="00FD5E7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  <w:szCs w:val="28"/>
        </w:rPr>
        <w:t>спорта:</w:t>
      </w:r>
    </w:p>
    <w:p w:rsidR="00FD5E7D" w:rsidRPr="00FD5E7D" w:rsidRDefault="00FD5E7D" w:rsidP="00FD03FD">
      <w:pPr>
        <w:widowControl w:val="0"/>
        <w:tabs>
          <w:tab w:val="left" w:pos="658"/>
        </w:tabs>
        <w:autoSpaceDE w:val="0"/>
        <w:autoSpaceDN w:val="0"/>
        <w:spacing w:after="0" w:line="240" w:lineRule="auto"/>
        <w:ind w:right="478"/>
        <w:jc w:val="both"/>
        <w:rPr>
          <w:rFonts w:ascii="Times New Roman" w:eastAsia="Times New Roman" w:hAnsi="Times New Roman" w:cs="Times New Roman"/>
          <w:sz w:val="28"/>
        </w:rPr>
      </w:pPr>
      <w:r w:rsidRPr="00FD5E7D">
        <w:rPr>
          <w:rFonts w:ascii="Times New Roman" w:eastAsia="Times New Roman" w:hAnsi="Times New Roman" w:cs="Times New Roman"/>
          <w:sz w:val="28"/>
        </w:rPr>
        <w:t>Методы обучения и совершенствования техники (объяснение – демонстрация (показ) – разучивание техники упражнения по частям – разучивание техники упражнения</w:t>
      </w:r>
      <w:r w:rsidRPr="00FD5E7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в</w:t>
      </w:r>
      <w:r w:rsidRPr="00FD5E7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целом</w:t>
      </w:r>
      <w:r w:rsidRPr="00FD5E7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–</w:t>
      </w:r>
      <w:r w:rsidRPr="00FD5E7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непосредственная помощь</w:t>
      </w:r>
      <w:r w:rsidRPr="00FD5E7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– многократное</w:t>
      </w:r>
      <w:r w:rsidRPr="00FD5E7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повторение).</w:t>
      </w:r>
    </w:p>
    <w:p w:rsidR="00FD5E7D" w:rsidRPr="00FD5E7D" w:rsidRDefault="00FD5E7D" w:rsidP="00FD03FD">
      <w:pPr>
        <w:widowControl w:val="0"/>
        <w:tabs>
          <w:tab w:val="left" w:pos="654"/>
        </w:tabs>
        <w:autoSpaceDE w:val="0"/>
        <w:autoSpaceDN w:val="0"/>
        <w:spacing w:after="0" w:line="240" w:lineRule="auto"/>
        <w:ind w:right="481"/>
        <w:jc w:val="both"/>
        <w:rPr>
          <w:rFonts w:ascii="Times New Roman" w:eastAsia="Times New Roman" w:hAnsi="Times New Roman" w:cs="Times New Roman"/>
          <w:sz w:val="28"/>
        </w:rPr>
      </w:pPr>
      <w:r w:rsidRPr="00FD5E7D">
        <w:rPr>
          <w:rFonts w:ascii="Times New Roman" w:eastAsia="Times New Roman" w:hAnsi="Times New Roman" w:cs="Times New Roman"/>
          <w:sz w:val="28"/>
        </w:rPr>
        <w:t>Методы обучения и совершенствования тактики (объяснение – разучивание</w:t>
      </w:r>
      <w:r w:rsidRPr="00FD5E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тактических</w:t>
      </w:r>
      <w:r w:rsidRPr="00FD5E7D"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элементов</w:t>
      </w:r>
      <w:r w:rsidRPr="00FD5E7D"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и</w:t>
      </w:r>
      <w:r w:rsidRPr="00FD5E7D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действий</w:t>
      </w:r>
      <w:r w:rsidRPr="00FD5E7D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по</w:t>
      </w:r>
      <w:r w:rsidRPr="00FD5E7D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частям,</w:t>
      </w:r>
      <w:r w:rsidRPr="00FD5E7D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связкам</w:t>
      </w:r>
      <w:r w:rsidRPr="00FD5E7D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–</w:t>
      </w:r>
      <w:r w:rsidRPr="00FD5E7D"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разучивание</w:t>
      </w:r>
      <w:r w:rsidRPr="00FD5E7D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в</w:t>
      </w:r>
      <w:r w:rsidRPr="00FD5E7D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целом</w:t>
      </w:r>
      <w:r w:rsidRPr="00FD5E7D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–</w:t>
      </w:r>
      <w:r w:rsidRPr="00FD5E7D"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разбор</w:t>
      </w:r>
      <w:r w:rsidRPr="00FD5E7D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вариантов</w:t>
      </w:r>
      <w:r w:rsidRPr="00FD5E7D"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тактических</w:t>
      </w:r>
      <w:r w:rsidRPr="00FD5E7D"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действий</w:t>
      </w:r>
      <w:r w:rsidRPr="00FD5E7D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–</w:t>
      </w:r>
      <w:r w:rsidRPr="00FD5E7D"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творческие</w:t>
      </w:r>
      <w:r w:rsidRPr="00FD5E7D"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задания</w:t>
      </w:r>
      <w:r w:rsidRPr="00FD5E7D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в</w:t>
      </w:r>
      <w:r w:rsidRPr="00FD5E7D"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процессе</w:t>
      </w:r>
      <w:r w:rsidRPr="00FD5E7D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тренировок</w:t>
      </w:r>
      <w:r w:rsidRPr="00FD5E7D"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–</w:t>
      </w:r>
      <w:r w:rsidRPr="00FD5E7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анализ</w:t>
      </w:r>
      <w:r w:rsidRPr="00FD5E7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действий на</w:t>
      </w:r>
      <w:r w:rsidRPr="00FD5E7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соревнованиях).</w:t>
      </w:r>
    </w:p>
    <w:p w:rsidR="00FD5E7D" w:rsidRPr="00FD5E7D" w:rsidRDefault="00FD5E7D" w:rsidP="00FD03FD">
      <w:pPr>
        <w:widowControl w:val="0"/>
        <w:tabs>
          <w:tab w:val="left" w:pos="728"/>
        </w:tabs>
        <w:autoSpaceDE w:val="0"/>
        <w:autoSpaceDN w:val="0"/>
        <w:spacing w:after="0" w:line="240" w:lineRule="auto"/>
        <w:ind w:right="483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FD5E7D">
        <w:rPr>
          <w:rFonts w:ascii="Times New Roman" w:eastAsia="Times New Roman" w:hAnsi="Times New Roman" w:cs="Times New Roman"/>
          <w:sz w:val="28"/>
        </w:rPr>
        <w:t>Методы</w:t>
      </w:r>
      <w:r w:rsidRPr="00FD5E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воспитания</w:t>
      </w:r>
      <w:r w:rsidRPr="00FD5E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двигательных</w:t>
      </w:r>
      <w:r w:rsidRPr="00FD5E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качеств</w:t>
      </w:r>
      <w:r w:rsidRPr="00FD5E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(повторный,</w:t>
      </w:r>
      <w:r w:rsidRPr="00FD5E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попеременный,</w:t>
      </w:r>
      <w:r w:rsidRPr="00FD5E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интервальный, равномерный, темповый «до отказа», с максимальной интенсивностью, с</w:t>
      </w:r>
      <w:r w:rsidRPr="00FD5E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ускорением,</w:t>
      </w:r>
      <w:r w:rsidRPr="00FD5E7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круговой,</w:t>
      </w:r>
      <w:r w:rsidRPr="00FD5E7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игровой,</w:t>
      </w:r>
      <w:r w:rsidRPr="00FD5E7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соревновательный).</w:t>
      </w:r>
      <w:proofErr w:type="gramEnd"/>
    </w:p>
    <w:p w:rsidR="00FD5E7D" w:rsidRPr="00FD5E7D" w:rsidRDefault="00FD5E7D" w:rsidP="00FD03FD">
      <w:pPr>
        <w:widowControl w:val="0"/>
        <w:tabs>
          <w:tab w:val="left" w:pos="692"/>
        </w:tabs>
        <w:autoSpaceDE w:val="0"/>
        <w:autoSpaceDN w:val="0"/>
        <w:spacing w:after="0" w:line="240" w:lineRule="auto"/>
        <w:ind w:right="480"/>
        <w:jc w:val="both"/>
        <w:rPr>
          <w:rFonts w:ascii="Times New Roman" w:eastAsia="Times New Roman" w:hAnsi="Times New Roman" w:cs="Times New Roman"/>
          <w:sz w:val="28"/>
        </w:rPr>
      </w:pPr>
      <w:r w:rsidRPr="00FD5E7D">
        <w:rPr>
          <w:rFonts w:ascii="Times New Roman" w:eastAsia="Times New Roman" w:hAnsi="Times New Roman" w:cs="Times New Roman"/>
          <w:sz w:val="28"/>
        </w:rPr>
        <w:t>Методы воспитания моральных качеств (убеждение, разъяснение, обсуждение в</w:t>
      </w:r>
      <w:r w:rsidRPr="00FD5E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группе, требовательность, пример тренера-преподавателя и сильнейших спортсменов).</w:t>
      </w:r>
    </w:p>
    <w:p w:rsidR="00FD5E7D" w:rsidRPr="00FD5E7D" w:rsidRDefault="00FD5E7D" w:rsidP="00FD03FD">
      <w:pPr>
        <w:widowControl w:val="0"/>
        <w:tabs>
          <w:tab w:val="left" w:pos="702"/>
        </w:tabs>
        <w:autoSpaceDE w:val="0"/>
        <w:autoSpaceDN w:val="0"/>
        <w:spacing w:after="0" w:line="240" w:lineRule="auto"/>
        <w:ind w:right="479"/>
        <w:jc w:val="both"/>
        <w:rPr>
          <w:rFonts w:ascii="Times New Roman" w:eastAsia="Times New Roman" w:hAnsi="Times New Roman" w:cs="Times New Roman"/>
          <w:sz w:val="28"/>
        </w:rPr>
      </w:pPr>
      <w:r w:rsidRPr="00FD5E7D">
        <w:rPr>
          <w:rFonts w:ascii="Times New Roman" w:eastAsia="Times New Roman" w:hAnsi="Times New Roman" w:cs="Times New Roman"/>
          <w:sz w:val="28"/>
        </w:rPr>
        <w:t>Методы воспитания психологических и волевых качеств (убеждение, разъяснение, пример, поощрение, групповое воздействие, самостоятельное выполнение упражнений, постепенное увеличение сложности упражнений и условий выполнения</w:t>
      </w:r>
      <w:r w:rsidRPr="00FD5E7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заданий,</w:t>
      </w:r>
      <w:r w:rsidRPr="00FD5E7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самовнушение,</w:t>
      </w:r>
      <w:r w:rsidRPr="00FD5E7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создание</w:t>
      </w:r>
      <w:r w:rsidRPr="00FD5E7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соревновательных</w:t>
      </w:r>
      <w:r w:rsidRPr="00FD5E7D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</w:rPr>
        <w:t>условий).</w:t>
      </w:r>
    </w:p>
    <w:p w:rsidR="00FD5E7D" w:rsidRPr="00FD5E7D" w:rsidRDefault="00FD5E7D" w:rsidP="00FD03FD">
      <w:pPr>
        <w:widowControl w:val="0"/>
        <w:tabs>
          <w:tab w:val="left" w:pos="677"/>
        </w:tabs>
        <w:autoSpaceDE w:val="0"/>
        <w:autoSpaceDN w:val="0"/>
        <w:spacing w:after="0" w:line="242" w:lineRule="auto"/>
        <w:ind w:right="478"/>
        <w:jc w:val="both"/>
        <w:rPr>
          <w:rFonts w:ascii="Times New Roman" w:eastAsia="Times New Roman" w:hAnsi="Times New Roman" w:cs="Times New Roman"/>
          <w:sz w:val="28"/>
        </w:rPr>
      </w:pPr>
      <w:r w:rsidRPr="00FD5E7D">
        <w:rPr>
          <w:rFonts w:ascii="Times New Roman" w:eastAsia="Times New Roman" w:hAnsi="Times New Roman" w:cs="Times New Roman"/>
          <w:sz w:val="28"/>
        </w:rPr>
        <w:t>Методы интегральной подготовки (повторный, контрольный, прикидка, соревнования).</w:t>
      </w:r>
    </w:p>
    <w:p w:rsidR="00FD5E7D" w:rsidRPr="00FD5E7D" w:rsidRDefault="00FD5E7D" w:rsidP="00CB35B4">
      <w:pPr>
        <w:widowControl w:val="0"/>
        <w:autoSpaceDE w:val="0"/>
        <w:autoSpaceDN w:val="0"/>
        <w:spacing w:after="0" w:line="240" w:lineRule="auto"/>
        <w:ind w:right="4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5E7D">
        <w:rPr>
          <w:rFonts w:ascii="Times New Roman" w:eastAsia="Times New Roman" w:hAnsi="Times New Roman" w:cs="Times New Roman"/>
          <w:sz w:val="28"/>
          <w:szCs w:val="28"/>
        </w:rPr>
        <w:t>В каждом отдельном случае, выбор метода определяется поставленной задачей,</w:t>
      </w:r>
      <w:r w:rsidRPr="00FD5E7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  <w:szCs w:val="28"/>
        </w:rPr>
        <w:t>средствами,</w:t>
      </w:r>
      <w:r w:rsidRPr="00FD5E7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  <w:szCs w:val="28"/>
        </w:rPr>
        <w:t>условиями</w:t>
      </w:r>
      <w:r w:rsidRPr="00FD5E7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  <w:szCs w:val="28"/>
        </w:rPr>
        <w:t>выполнения,</w:t>
      </w:r>
      <w:r w:rsidRPr="00FD5E7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  <w:szCs w:val="28"/>
        </w:rPr>
        <w:t>возрастом</w:t>
      </w:r>
      <w:r w:rsidRPr="00FD5E7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D5E7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D5E7D">
        <w:rPr>
          <w:rFonts w:ascii="Times New Roman" w:eastAsia="Times New Roman" w:hAnsi="Times New Roman" w:cs="Times New Roman"/>
          <w:sz w:val="28"/>
          <w:szCs w:val="28"/>
        </w:rPr>
        <w:t>подготовкой</w:t>
      </w:r>
      <w:r w:rsidRPr="00FD5E7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proofErr w:type="gramStart"/>
      <w:r w:rsidRPr="00FD5E7D">
        <w:rPr>
          <w:rFonts w:ascii="Times New Roman" w:eastAsia="Times New Roman" w:hAnsi="Times New Roman" w:cs="Times New Roman"/>
          <w:sz w:val="28"/>
          <w:szCs w:val="28"/>
        </w:rPr>
        <w:t>обучающихс</w:t>
      </w:r>
      <w:r w:rsidR="00CB35B4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gramEnd"/>
      <w:r w:rsidR="00CB35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35B4" w:rsidRPr="00CB35B4" w:rsidRDefault="00CB35B4" w:rsidP="00FD03FD">
      <w:pPr>
        <w:widowControl w:val="0"/>
        <w:autoSpaceDE w:val="0"/>
        <w:autoSpaceDN w:val="0"/>
        <w:spacing w:before="89" w:after="2" w:line="240" w:lineRule="auto"/>
        <w:ind w:right="501"/>
        <w:jc w:val="center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CB35B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Перечень дополнительных общеобразовательных программ, реализуемых в МБУ</w:t>
      </w:r>
      <w:r w:rsidRPr="00CB35B4">
        <w:rPr>
          <w:rFonts w:ascii="Times New Roman" w:eastAsia="Times New Roman" w:hAnsi="Times New Roman" w:cs="Times New Roman"/>
          <w:bCs/>
          <w:i/>
          <w:iCs/>
          <w:spacing w:val="-67"/>
          <w:sz w:val="28"/>
          <w:szCs w:val="28"/>
        </w:rPr>
        <w:t xml:space="preserve"> </w:t>
      </w:r>
      <w:r w:rsidRPr="00CB35B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ДО</w:t>
      </w:r>
      <w:r w:rsidRPr="00CB35B4">
        <w:rPr>
          <w:rFonts w:ascii="Times New Roman" w:eastAsia="Times New Roman" w:hAnsi="Times New Roman" w:cs="Times New Roman"/>
          <w:bCs/>
          <w:i/>
          <w:iCs/>
          <w:spacing w:val="-2"/>
          <w:sz w:val="28"/>
          <w:szCs w:val="28"/>
        </w:rPr>
        <w:t xml:space="preserve"> </w:t>
      </w:r>
      <w:r w:rsidRPr="00CB35B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ДЮСШ в</w:t>
      </w:r>
      <w:r w:rsidRPr="00CB35B4">
        <w:rPr>
          <w:rFonts w:ascii="Times New Roman" w:eastAsia="Times New Roman" w:hAnsi="Times New Roman" w:cs="Times New Roman"/>
          <w:bCs/>
          <w:i/>
          <w:iCs/>
          <w:spacing w:val="-2"/>
          <w:sz w:val="28"/>
          <w:szCs w:val="28"/>
        </w:rPr>
        <w:t xml:space="preserve"> </w:t>
      </w:r>
      <w:r w:rsidRPr="00CB35B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2023-2024</w:t>
      </w:r>
      <w:r w:rsidRPr="00CB35B4">
        <w:rPr>
          <w:rFonts w:ascii="Times New Roman" w:eastAsia="Times New Roman" w:hAnsi="Times New Roman" w:cs="Times New Roman"/>
          <w:bCs/>
          <w:i/>
          <w:iCs/>
          <w:spacing w:val="1"/>
          <w:sz w:val="28"/>
          <w:szCs w:val="28"/>
        </w:rPr>
        <w:t xml:space="preserve"> </w:t>
      </w:r>
      <w:r w:rsidRPr="00CB35B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учебном</w:t>
      </w:r>
      <w:r w:rsidRPr="00CB35B4">
        <w:rPr>
          <w:rFonts w:ascii="Times New Roman" w:eastAsia="Times New Roman" w:hAnsi="Times New Roman" w:cs="Times New Roman"/>
          <w:bCs/>
          <w:i/>
          <w:iCs/>
          <w:spacing w:val="-1"/>
          <w:sz w:val="28"/>
          <w:szCs w:val="28"/>
        </w:rPr>
        <w:t xml:space="preserve"> </w:t>
      </w:r>
      <w:r w:rsidRPr="00CB35B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году.</w:t>
      </w:r>
    </w:p>
    <w:tbl>
      <w:tblPr>
        <w:tblStyle w:val="TableNormal"/>
        <w:tblW w:w="11113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946"/>
        <w:gridCol w:w="3599"/>
      </w:tblGrid>
      <w:tr w:rsidR="00CB35B4" w:rsidRPr="00CB35B4" w:rsidTr="00CB35B4">
        <w:trPr>
          <w:trHeight w:val="642"/>
        </w:trPr>
        <w:tc>
          <w:tcPr>
            <w:tcW w:w="568" w:type="dxa"/>
          </w:tcPr>
          <w:p w:rsidR="00CB35B4" w:rsidRPr="00CB35B4" w:rsidRDefault="00CB35B4" w:rsidP="00CB35B4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6946" w:type="dxa"/>
          </w:tcPr>
          <w:p w:rsidR="00CB35B4" w:rsidRPr="00CB35B4" w:rsidRDefault="00CB35B4" w:rsidP="00CB35B4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Наименование</w:t>
            </w:r>
            <w:proofErr w:type="spellEnd"/>
            <w:r w:rsidRPr="00CB35B4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="00140FAC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3599" w:type="dxa"/>
          </w:tcPr>
          <w:p w:rsidR="00CB35B4" w:rsidRPr="00CB35B4" w:rsidRDefault="00CB35B4" w:rsidP="00CB35B4">
            <w:pPr>
              <w:spacing w:line="322" w:lineRule="exact"/>
              <w:ind w:right="20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proofErr w:type="spellStart"/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Нормативный</w:t>
            </w:r>
            <w:proofErr w:type="spellEnd"/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срок</w:t>
            </w:r>
            <w:proofErr w:type="spellEnd"/>
          </w:p>
          <w:p w:rsidR="00CB35B4" w:rsidRPr="00CB35B4" w:rsidRDefault="00CB35B4" w:rsidP="00CB35B4">
            <w:pPr>
              <w:spacing w:line="322" w:lineRule="exact"/>
              <w:ind w:right="204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B35B4">
              <w:rPr>
                <w:rFonts w:ascii="Times New Roman" w:eastAsia="Times New Roman" w:hAnsi="Times New Roman" w:cs="Times New Roman"/>
                <w:i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освоения</w:t>
            </w:r>
            <w:proofErr w:type="spellEnd"/>
          </w:p>
        </w:tc>
      </w:tr>
      <w:tr w:rsidR="00CB35B4" w:rsidRPr="00CB35B4" w:rsidTr="00CB35B4">
        <w:trPr>
          <w:trHeight w:val="320"/>
        </w:trPr>
        <w:tc>
          <w:tcPr>
            <w:tcW w:w="568" w:type="dxa"/>
          </w:tcPr>
          <w:p w:rsidR="00CB35B4" w:rsidRPr="00CB35B4" w:rsidRDefault="00CB35B4" w:rsidP="00CB35B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5" w:type="dxa"/>
            <w:gridSpan w:val="2"/>
          </w:tcPr>
          <w:p w:rsidR="00CB35B4" w:rsidRPr="00CB35B4" w:rsidRDefault="00CB35B4" w:rsidP="00CB35B4">
            <w:pPr>
              <w:spacing w:line="300" w:lineRule="exac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CB35B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Дополнительные</w:t>
            </w:r>
            <w:r w:rsidRPr="00CB35B4">
              <w:rPr>
                <w:rFonts w:ascii="Times New Roman" w:eastAsia="Times New Roman" w:hAnsi="Times New Roman" w:cs="Times New Roman"/>
                <w:b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образовательные</w:t>
            </w:r>
            <w:r w:rsidRPr="00CB35B4">
              <w:rPr>
                <w:rFonts w:ascii="Times New Roman" w:eastAsia="Times New Roman" w:hAnsi="Times New Roman" w:cs="Times New Roman"/>
                <w:b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программы</w:t>
            </w:r>
            <w:r w:rsidRPr="00CB35B4">
              <w:rPr>
                <w:rFonts w:ascii="Times New Roman" w:eastAsia="Times New Roman" w:hAnsi="Times New Roman" w:cs="Times New Roman"/>
                <w:b/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спортивной</w:t>
            </w:r>
            <w:r w:rsidRPr="00CB35B4">
              <w:rPr>
                <w:rFonts w:ascii="Times New Roman" w:eastAsia="Times New Roman" w:hAnsi="Times New Roman" w:cs="Times New Roman"/>
                <w:b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подготовки</w:t>
            </w:r>
          </w:p>
        </w:tc>
      </w:tr>
      <w:tr w:rsidR="00CB35B4" w:rsidRPr="00CB35B4" w:rsidTr="00CB35B4">
        <w:trPr>
          <w:trHeight w:val="969"/>
        </w:trPr>
        <w:tc>
          <w:tcPr>
            <w:tcW w:w="568" w:type="dxa"/>
          </w:tcPr>
          <w:p w:rsidR="00CB35B4" w:rsidRPr="00CB35B4" w:rsidRDefault="00CB35B4" w:rsidP="00CB35B4">
            <w:pPr>
              <w:spacing w:line="315" w:lineRule="exac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CB35B4" w:rsidRPr="00CB35B4" w:rsidRDefault="00CB35B4" w:rsidP="00CB35B4">
            <w:pPr>
              <w:spacing w:line="242" w:lineRule="auto"/>
              <w:ind w:right="11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Дополнительная образовательная программа</w:t>
            </w:r>
          </w:p>
          <w:p w:rsidR="00CB35B4" w:rsidRPr="00CB35B4" w:rsidRDefault="00CB35B4" w:rsidP="00CB35B4">
            <w:pPr>
              <w:spacing w:line="242" w:lineRule="auto"/>
              <w:ind w:right="11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спортивной</w:t>
            </w:r>
            <w:r w:rsidRPr="00CB35B4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подготовки</w:t>
            </w:r>
            <w:r w:rsidRPr="00CB35B4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по виду спорта «баскетбол»</w:t>
            </w:r>
          </w:p>
        </w:tc>
        <w:tc>
          <w:tcPr>
            <w:tcW w:w="3599" w:type="dxa"/>
          </w:tcPr>
          <w:p w:rsidR="00CB35B4" w:rsidRPr="00CB35B4" w:rsidRDefault="00CB35B4" w:rsidP="00CB35B4">
            <w:pPr>
              <w:spacing w:line="315" w:lineRule="exact"/>
              <w:ind w:right="861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</w:t>
            </w:r>
            <w:proofErr w:type="spellEnd"/>
            <w:r w:rsidRPr="00CB35B4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8</w:t>
            </w:r>
            <w:r w:rsidRPr="00CB35B4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лет</w:t>
            </w:r>
            <w:proofErr w:type="spellEnd"/>
          </w:p>
        </w:tc>
      </w:tr>
      <w:tr w:rsidR="00CB35B4" w:rsidRPr="00CB35B4" w:rsidTr="00CB35B4">
        <w:trPr>
          <w:trHeight w:val="642"/>
        </w:trPr>
        <w:tc>
          <w:tcPr>
            <w:tcW w:w="568" w:type="dxa"/>
          </w:tcPr>
          <w:p w:rsidR="00CB35B4" w:rsidRPr="00CB35B4" w:rsidRDefault="00CB35B4" w:rsidP="00CB35B4">
            <w:pPr>
              <w:spacing w:line="315" w:lineRule="exac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CB35B4" w:rsidRPr="00CB35B4" w:rsidRDefault="00CB35B4" w:rsidP="00CB35B4">
            <w:pPr>
              <w:spacing w:line="242" w:lineRule="auto"/>
              <w:ind w:right="11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Дополнительная образовательная программа</w:t>
            </w:r>
          </w:p>
          <w:p w:rsidR="00CB35B4" w:rsidRPr="00CB35B4" w:rsidRDefault="00CB35B4" w:rsidP="00CB35B4">
            <w:pPr>
              <w:spacing w:line="242" w:lineRule="auto"/>
              <w:ind w:right="11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спортивной</w:t>
            </w:r>
            <w:r w:rsidRPr="00CB35B4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подготовки</w:t>
            </w:r>
            <w:r w:rsidRPr="00CB35B4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по виду спорта «бокс»</w:t>
            </w:r>
          </w:p>
        </w:tc>
        <w:tc>
          <w:tcPr>
            <w:tcW w:w="3599" w:type="dxa"/>
          </w:tcPr>
          <w:p w:rsidR="00CB35B4" w:rsidRPr="00CB35B4" w:rsidRDefault="00CB35B4" w:rsidP="00CB35B4">
            <w:pPr>
              <w:spacing w:line="315" w:lineRule="exact"/>
              <w:ind w:right="861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</w:t>
            </w:r>
            <w:proofErr w:type="spellEnd"/>
            <w:r w:rsidRPr="00CB35B4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8</w:t>
            </w:r>
            <w:r w:rsidRPr="00CB35B4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лет</w:t>
            </w:r>
            <w:proofErr w:type="spellEnd"/>
          </w:p>
        </w:tc>
      </w:tr>
      <w:tr w:rsidR="00CB35B4" w:rsidRPr="00CB35B4" w:rsidTr="00CB35B4">
        <w:trPr>
          <w:trHeight w:val="645"/>
        </w:trPr>
        <w:tc>
          <w:tcPr>
            <w:tcW w:w="568" w:type="dxa"/>
          </w:tcPr>
          <w:p w:rsidR="00CB35B4" w:rsidRPr="00CB35B4" w:rsidRDefault="00CB35B4" w:rsidP="00CB35B4">
            <w:pPr>
              <w:spacing w:line="315" w:lineRule="exac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CB35B4" w:rsidRPr="00CB35B4" w:rsidRDefault="00CB35B4" w:rsidP="00CB35B4">
            <w:pPr>
              <w:spacing w:line="242" w:lineRule="auto"/>
              <w:ind w:right="11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Дополнительная образовательная программа</w:t>
            </w:r>
          </w:p>
          <w:p w:rsidR="00CB35B4" w:rsidRPr="00CB35B4" w:rsidRDefault="00CB35B4" w:rsidP="00CB35B4">
            <w:pPr>
              <w:spacing w:line="242" w:lineRule="auto"/>
              <w:ind w:right="11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спортивной</w:t>
            </w:r>
            <w:r w:rsidRPr="00CB35B4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подготовки</w:t>
            </w:r>
            <w:r w:rsidRPr="00CB35B4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по виду спорта «дзюдо»</w:t>
            </w:r>
          </w:p>
        </w:tc>
        <w:tc>
          <w:tcPr>
            <w:tcW w:w="3599" w:type="dxa"/>
          </w:tcPr>
          <w:p w:rsidR="00CB35B4" w:rsidRPr="00CB35B4" w:rsidRDefault="00CB35B4" w:rsidP="00CB35B4">
            <w:pPr>
              <w:spacing w:line="315" w:lineRule="exact"/>
              <w:ind w:right="861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</w:t>
            </w:r>
            <w:proofErr w:type="spellEnd"/>
            <w:r w:rsidRPr="00CB35B4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9</w:t>
            </w:r>
            <w:r w:rsidRPr="00CB35B4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лет</w:t>
            </w:r>
            <w:proofErr w:type="spellEnd"/>
          </w:p>
        </w:tc>
      </w:tr>
      <w:tr w:rsidR="00CB35B4" w:rsidRPr="00CB35B4" w:rsidTr="00CB35B4">
        <w:trPr>
          <w:trHeight w:val="642"/>
        </w:trPr>
        <w:tc>
          <w:tcPr>
            <w:tcW w:w="568" w:type="dxa"/>
          </w:tcPr>
          <w:p w:rsidR="00CB35B4" w:rsidRPr="00CB35B4" w:rsidRDefault="00CB35B4" w:rsidP="00CB35B4">
            <w:pPr>
              <w:spacing w:line="315" w:lineRule="exac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4</w:t>
            </w:r>
          </w:p>
        </w:tc>
        <w:tc>
          <w:tcPr>
            <w:tcW w:w="6946" w:type="dxa"/>
          </w:tcPr>
          <w:p w:rsidR="00CB35B4" w:rsidRPr="00CB35B4" w:rsidRDefault="00CB35B4" w:rsidP="00CB35B4">
            <w:pPr>
              <w:spacing w:line="242" w:lineRule="auto"/>
              <w:ind w:right="11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Дополнительная образовательная программа</w:t>
            </w:r>
          </w:p>
          <w:p w:rsidR="00CB35B4" w:rsidRPr="00CB35B4" w:rsidRDefault="00CB35B4" w:rsidP="00CB35B4">
            <w:pPr>
              <w:spacing w:line="242" w:lineRule="auto"/>
              <w:ind w:right="11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спортивной</w:t>
            </w:r>
            <w:r w:rsidRPr="00CB35B4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подготовки</w:t>
            </w:r>
            <w:r w:rsidRPr="00CB35B4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по виду спорта</w:t>
            </w:r>
          </w:p>
          <w:p w:rsidR="00CB35B4" w:rsidRPr="00CB35B4" w:rsidRDefault="00CB35B4" w:rsidP="00CB35B4">
            <w:pPr>
              <w:spacing w:line="242" w:lineRule="auto"/>
              <w:ind w:right="11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лыжные</w:t>
            </w:r>
            <w:proofErr w:type="spellEnd"/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гонки</w:t>
            </w:r>
            <w:proofErr w:type="spellEnd"/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3599" w:type="dxa"/>
          </w:tcPr>
          <w:p w:rsidR="00CB35B4" w:rsidRPr="00CB35B4" w:rsidRDefault="00CB35B4" w:rsidP="00CB35B4">
            <w:pPr>
              <w:spacing w:line="315" w:lineRule="exact"/>
              <w:ind w:right="861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</w:t>
            </w:r>
            <w:proofErr w:type="spellEnd"/>
            <w:r w:rsidRPr="00CB35B4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8</w:t>
            </w:r>
            <w:r w:rsidRPr="00CB35B4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лет</w:t>
            </w:r>
            <w:proofErr w:type="spellEnd"/>
          </w:p>
        </w:tc>
      </w:tr>
      <w:tr w:rsidR="00CB35B4" w:rsidRPr="00CB35B4" w:rsidTr="00CB35B4">
        <w:trPr>
          <w:trHeight w:val="645"/>
        </w:trPr>
        <w:tc>
          <w:tcPr>
            <w:tcW w:w="568" w:type="dxa"/>
          </w:tcPr>
          <w:p w:rsidR="00CB35B4" w:rsidRPr="00CB35B4" w:rsidRDefault="00CB35B4" w:rsidP="00CB35B4">
            <w:pPr>
              <w:spacing w:line="315" w:lineRule="exac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CB35B4" w:rsidRPr="00CB35B4" w:rsidRDefault="00CB35B4" w:rsidP="00CB35B4">
            <w:pPr>
              <w:spacing w:line="242" w:lineRule="auto"/>
              <w:ind w:right="11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Дополнительная образовательная программа</w:t>
            </w:r>
          </w:p>
          <w:p w:rsidR="00CB35B4" w:rsidRPr="00CB35B4" w:rsidRDefault="00CB35B4" w:rsidP="00CB35B4">
            <w:pPr>
              <w:spacing w:line="242" w:lineRule="auto"/>
              <w:ind w:right="11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спортивной</w:t>
            </w:r>
            <w:r w:rsidRPr="00CB35B4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подготовки</w:t>
            </w:r>
            <w:r w:rsidRPr="00CB35B4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по виду спорта</w:t>
            </w:r>
          </w:p>
          <w:p w:rsidR="00CB35B4" w:rsidRPr="00CB35B4" w:rsidRDefault="00CB35B4" w:rsidP="00CB35B4">
            <w:pPr>
              <w:spacing w:line="242" w:lineRule="auto"/>
              <w:ind w:right="11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спортивная</w:t>
            </w:r>
            <w:proofErr w:type="spellEnd"/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гимнастика</w:t>
            </w:r>
            <w:proofErr w:type="spellEnd"/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3599" w:type="dxa"/>
          </w:tcPr>
          <w:p w:rsidR="00CB35B4" w:rsidRPr="00CB35B4" w:rsidRDefault="00CB35B4" w:rsidP="00CB35B4">
            <w:pPr>
              <w:spacing w:line="315" w:lineRule="exact"/>
              <w:ind w:right="861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</w:t>
            </w:r>
            <w:proofErr w:type="spellEnd"/>
            <w:r w:rsidRPr="00CB35B4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7</w:t>
            </w:r>
            <w:r w:rsidRPr="00CB35B4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лет</w:t>
            </w:r>
            <w:proofErr w:type="spellEnd"/>
          </w:p>
        </w:tc>
      </w:tr>
      <w:tr w:rsidR="00CB35B4" w:rsidRPr="00CB35B4" w:rsidTr="00CB35B4">
        <w:trPr>
          <w:trHeight w:val="642"/>
        </w:trPr>
        <w:tc>
          <w:tcPr>
            <w:tcW w:w="568" w:type="dxa"/>
          </w:tcPr>
          <w:p w:rsidR="00CB35B4" w:rsidRPr="00CB35B4" w:rsidRDefault="00CB35B4" w:rsidP="00CB35B4">
            <w:pPr>
              <w:spacing w:line="315" w:lineRule="exac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CB35B4" w:rsidRPr="00CB35B4" w:rsidRDefault="00CB35B4" w:rsidP="00CB35B4">
            <w:pPr>
              <w:spacing w:line="242" w:lineRule="auto"/>
              <w:ind w:right="11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Дополнительная образовательная программа</w:t>
            </w:r>
          </w:p>
          <w:p w:rsidR="00CB35B4" w:rsidRPr="00CB35B4" w:rsidRDefault="00CB35B4" w:rsidP="00CB35B4">
            <w:pPr>
              <w:spacing w:line="242" w:lineRule="auto"/>
              <w:ind w:right="11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спортивной</w:t>
            </w:r>
            <w:r w:rsidRPr="00CB35B4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подготовки</w:t>
            </w:r>
            <w:r w:rsidRPr="00CB35B4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по виду спорта «футбол»</w:t>
            </w:r>
          </w:p>
        </w:tc>
        <w:tc>
          <w:tcPr>
            <w:tcW w:w="3599" w:type="dxa"/>
          </w:tcPr>
          <w:p w:rsidR="00CB35B4" w:rsidRPr="00CB35B4" w:rsidRDefault="00CB35B4" w:rsidP="00CB35B4">
            <w:pPr>
              <w:spacing w:line="315" w:lineRule="exact"/>
              <w:ind w:right="861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</w:t>
            </w:r>
            <w:proofErr w:type="spellEnd"/>
            <w:r w:rsidRPr="00CB35B4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8</w:t>
            </w:r>
            <w:r w:rsidRPr="00CB35B4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лет</w:t>
            </w:r>
            <w:proofErr w:type="spellEnd"/>
          </w:p>
        </w:tc>
      </w:tr>
      <w:tr w:rsidR="00CB35B4" w:rsidRPr="00CB35B4" w:rsidTr="00CB35B4">
        <w:trPr>
          <w:trHeight w:val="642"/>
        </w:trPr>
        <w:tc>
          <w:tcPr>
            <w:tcW w:w="568" w:type="dxa"/>
          </w:tcPr>
          <w:p w:rsidR="00CB35B4" w:rsidRPr="00CB35B4" w:rsidRDefault="00CB35B4" w:rsidP="00CB35B4">
            <w:pPr>
              <w:spacing w:line="315" w:lineRule="exac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:rsidR="00CB35B4" w:rsidRPr="00CB35B4" w:rsidRDefault="00CB35B4" w:rsidP="00CB35B4">
            <w:pPr>
              <w:spacing w:line="242" w:lineRule="auto"/>
              <w:ind w:right="11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Дополнительная образовательная программа</w:t>
            </w:r>
          </w:p>
          <w:p w:rsidR="00CB35B4" w:rsidRPr="00CB35B4" w:rsidRDefault="00CB35B4" w:rsidP="00CB35B4">
            <w:pPr>
              <w:spacing w:line="242" w:lineRule="auto"/>
              <w:ind w:right="11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спортивной</w:t>
            </w:r>
            <w:r w:rsidRPr="00CB35B4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подготовки</w:t>
            </w:r>
            <w:r w:rsidRPr="00CB35B4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по виду спорта «художественная гимнастика»</w:t>
            </w:r>
          </w:p>
        </w:tc>
        <w:tc>
          <w:tcPr>
            <w:tcW w:w="3599" w:type="dxa"/>
          </w:tcPr>
          <w:p w:rsidR="00CB35B4" w:rsidRPr="00CB35B4" w:rsidRDefault="00CB35B4" w:rsidP="00CB35B4">
            <w:pPr>
              <w:spacing w:line="315" w:lineRule="exact"/>
              <w:ind w:right="861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</w:t>
            </w:r>
            <w:proofErr w:type="spellEnd"/>
            <w:r w:rsidRPr="00CB35B4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8</w:t>
            </w:r>
            <w:r w:rsidRPr="00CB35B4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лет</w:t>
            </w:r>
            <w:proofErr w:type="spellEnd"/>
          </w:p>
        </w:tc>
      </w:tr>
      <w:tr w:rsidR="00CB35B4" w:rsidRPr="00CB35B4" w:rsidTr="00CB35B4">
        <w:trPr>
          <w:trHeight w:val="645"/>
        </w:trPr>
        <w:tc>
          <w:tcPr>
            <w:tcW w:w="568" w:type="dxa"/>
          </w:tcPr>
          <w:p w:rsidR="00CB35B4" w:rsidRPr="00CB35B4" w:rsidRDefault="00CB35B4" w:rsidP="00CB35B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5" w:type="dxa"/>
            <w:gridSpan w:val="2"/>
          </w:tcPr>
          <w:p w:rsidR="00CB35B4" w:rsidRPr="00CB35B4" w:rsidRDefault="00CB35B4" w:rsidP="00CB35B4">
            <w:pPr>
              <w:spacing w:line="324" w:lineRule="exact"/>
              <w:ind w:right="15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CB35B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Дополнительные общеобразовательные общеразвивающие программы </w:t>
            </w:r>
            <w:proofErr w:type="gramStart"/>
            <w:r w:rsidRPr="00CB35B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в</w:t>
            </w:r>
            <w:proofErr w:type="gramEnd"/>
            <w:r w:rsidRPr="00CB35B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  <w:p w:rsidR="00CB35B4" w:rsidRPr="00CB35B4" w:rsidRDefault="00CB35B4" w:rsidP="00CB35B4">
            <w:pPr>
              <w:spacing w:line="324" w:lineRule="exact"/>
              <w:ind w:right="152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CB35B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области</w:t>
            </w:r>
            <w:r w:rsidRPr="00CB35B4"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физической</w:t>
            </w:r>
            <w:r w:rsidRPr="00CB35B4">
              <w:rPr>
                <w:rFonts w:ascii="Times New Roman" w:eastAsia="Times New Roman" w:hAnsi="Times New Roman" w:cs="Times New Roman"/>
                <w:b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культуры</w:t>
            </w:r>
            <w:r w:rsidRPr="00CB35B4">
              <w:rPr>
                <w:rFonts w:ascii="Times New Roman" w:eastAsia="Times New Roman" w:hAnsi="Times New Roman" w:cs="Times New Roman"/>
                <w:b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и</w:t>
            </w:r>
            <w:r w:rsidRPr="00CB35B4">
              <w:rPr>
                <w:rFonts w:ascii="Times New Roman" w:eastAsia="Times New Roman" w:hAnsi="Times New Roman" w:cs="Times New Roman"/>
                <w:b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спорта</w:t>
            </w:r>
            <w:r w:rsidRPr="00CB35B4"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по видам</w:t>
            </w:r>
            <w:r w:rsidRPr="00CB35B4">
              <w:rPr>
                <w:rFonts w:ascii="Times New Roman" w:eastAsia="Times New Roman" w:hAnsi="Times New Roman" w:cs="Times New Roman"/>
                <w:b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спорта:</w:t>
            </w:r>
          </w:p>
        </w:tc>
      </w:tr>
      <w:tr w:rsidR="00CB35B4" w:rsidRPr="00CB35B4" w:rsidTr="00CB35B4">
        <w:trPr>
          <w:trHeight w:val="961"/>
        </w:trPr>
        <w:tc>
          <w:tcPr>
            <w:tcW w:w="568" w:type="dxa"/>
          </w:tcPr>
          <w:p w:rsidR="00CB35B4" w:rsidRPr="00CB35B4" w:rsidRDefault="00CB35B4" w:rsidP="00CB35B4">
            <w:pPr>
              <w:spacing w:line="312" w:lineRule="exac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CB35B4" w:rsidRPr="00CB35B4" w:rsidRDefault="00CB35B4" w:rsidP="00CB35B4">
            <w:pPr>
              <w:spacing w:line="312" w:lineRule="exact"/>
              <w:ind w:right="121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Дополнительная</w:t>
            </w:r>
            <w:r w:rsidRPr="00CB35B4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общеобразовательная</w:t>
            </w:r>
            <w:r w:rsidRPr="00CB35B4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общеразви</w:t>
            </w:r>
            <w:proofErr w:type="spellEnd"/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-</w:t>
            </w:r>
          </w:p>
          <w:p w:rsidR="00CB35B4" w:rsidRPr="00CB35B4" w:rsidRDefault="00CB35B4" w:rsidP="00CB35B4">
            <w:pPr>
              <w:spacing w:line="322" w:lineRule="exact"/>
              <w:ind w:right="121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proofErr w:type="spellStart"/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вающая</w:t>
            </w:r>
            <w:proofErr w:type="spellEnd"/>
            <w:r w:rsidRPr="00CB35B4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программа</w:t>
            </w:r>
            <w:r w:rsidRPr="00CB35B4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в</w:t>
            </w:r>
            <w:r w:rsidRPr="00CB35B4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области</w:t>
            </w:r>
            <w:r w:rsidRPr="00CB35B4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физической</w:t>
            </w:r>
            <w:r w:rsidRPr="00CB35B4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культуры</w:t>
            </w:r>
            <w:r w:rsidRPr="00CB35B4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и</w:t>
            </w:r>
            <w:r w:rsidRPr="00CB35B4">
              <w:rPr>
                <w:rFonts w:ascii="Times New Roman" w:eastAsia="Times New Roman" w:hAnsi="Times New Roman" w:cs="Times New Roman"/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спорта по</w:t>
            </w:r>
            <w:r w:rsidRPr="00CB35B4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виду</w:t>
            </w:r>
            <w:r w:rsidRPr="00CB35B4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спорта</w:t>
            </w:r>
            <w:r w:rsidRPr="00CB35B4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«спортивная гимнастика»</w:t>
            </w:r>
          </w:p>
        </w:tc>
        <w:tc>
          <w:tcPr>
            <w:tcW w:w="3599" w:type="dxa"/>
          </w:tcPr>
          <w:p w:rsidR="00CB35B4" w:rsidRPr="00CB35B4" w:rsidRDefault="00CB35B4" w:rsidP="00CB35B4">
            <w:pPr>
              <w:spacing w:line="312" w:lineRule="exact"/>
              <w:ind w:right="86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1 </w:t>
            </w:r>
            <w:proofErr w:type="spellStart"/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год</w:t>
            </w:r>
            <w:proofErr w:type="spellEnd"/>
          </w:p>
        </w:tc>
      </w:tr>
      <w:tr w:rsidR="00CB35B4" w:rsidRPr="00CB35B4" w:rsidTr="00CB35B4">
        <w:trPr>
          <w:trHeight w:val="966"/>
        </w:trPr>
        <w:tc>
          <w:tcPr>
            <w:tcW w:w="568" w:type="dxa"/>
          </w:tcPr>
          <w:p w:rsidR="00CB35B4" w:rsidRPr="00CB35B4" w:rsidRDefault="00CB35B4" w:rsidP="00CB35B4">
            <w:pPr>
              <w:spacing w:line="315" w:lineRule="exac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CB35B4" w:rsidRPr="00CB35B4" w:rsidRDefault="00CB35B4" w:rsidP="00CB35B4">
            <w:pPr>
              <w:ind w:right="21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Дополнительная общеобразовательная </w:t>
            </w:r>
            <w:proofErr w:type="spellStart"/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общеразв</w:t>
            </w:r>
            <w:proofErr w:type="gramStart"/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и</w:t>
            </w:r>
            <w:proofErr w:type="spellEnd"/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-</w:t>
            </w:r>
            <w:proofErr w:type="gramEnd"/>
            <w:r w:rsidRPr="00CB35B4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вающая</w:t>
            </w:r>
            <w:proofErr w:type="spellEnd"/>
            <w:r w:rsidRPr="00CB35B4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программа</w:t>
            </w:r>
            <w:r w:rsidRPr="00CB35B4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в</w:t>
            </w:r>
            <w:r w:rsidRPr="00CB35B4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области физической</w:t>
            </w:r>
            <w:r w:rsidRPr="00CB35B4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культуры</w:t>
            </w:r>
            <w:r w:rsidRPr="00CB35B4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и</w:t>
            </w:r>
          </w:p>
          <w:p w:rsidR="00CB35B4" w:rsidRPr="00CB35B4" w:rsidRDefault="00CB35B4" w:rsidP="00CB35B4">
            <w:pPr>
              <w:spacing w:line="308" w:lineRule="exact"/>
              <w:ind w:right="121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спорта</w:t>
            </w:r>
            <w:r w:rsidRPr="00CB35B4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по</w:t>
            </w:r>
            <w:r w:rsidRPr="00CB35B4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виду</w:t>
            </w:r>
            <w:r w:rsidRPr="00CB35B4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спорта</w:t>
            </w:r>
            <w:r w:rsidRPr="00CB35B4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«футбол»</w:t>
            </w:r>
          </w:p>
        </w:tc>
        <w:tc>
          <w:tcPr>
            <w:tcW w:w="3599" w:type="dxa"/>
          </w:tcPr>
          <w:p w:rsidR="00CB35B4" w:rsidRPr="00CB35B4" w:rsidRDefault="00CB35B4" w:rsidP="00CB35B4">
            <w:pPr>
              <w:spacing w:line="315" w:lineRule="exact"/>
              <w:ind w:right="86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1 </w:t>
            </w:r>
            <w:proofErr w:type="spellStart"/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год</w:t>
            </w:r>
            <w:proofErr w:type="spellEnd"/>
          </w:p>
        </w:tc>
      </w:tr>
      <w:tr w:rsidR="00CB35B4" w:rsidRPr="00CB35B4" w:rsidTr="00CB35B4">
        <w:trPr>
          <w:trHeight w:val="965"/>
        </w:trPr>
        <w:tc>
          <w:tcPr>
            <w:tcW w:w="568" w:type="dxa"/>
          </w:tcPr>
          <w:p w:rsidR="00CB35B4" w:rsidRPr="00CB35B4" w:rsidRDefault="00CB35B4" w:rsidP="00CB35B4">
            <w:pPr>
              <w:spacing w:line="315" w:lineRule="exac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CB35B4" w:rsidRPr="00CB35B4" w:rsidRDefault="00CB35B4" w:rsidP="00CB35B4">
            <w:pPr>
              <w:spacing w:line="315" w:lineRule="exact"/>
              <w:ind w:right="121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Дополнительная</w:t>
            </w:r>
            <w:r w:rsidRPr="00CB35B4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общеобразовательная</w:t>
            </w:r>
            <w:r w:rsidRPr="00CB35B4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общеразви</w:t>
            </w:r>
            <w:proofErr w:type="spellEnd"/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-</w:t>
            </w:r>
          </w:p>
          <w:p w:rsidR="00CB35B4" w:rsidRPr="00CB35B4" w:rsidRDefault="00CB35B4" w:rsidP="00CB35B4">
            <w:pPr>
              <w:spacing w:line="322" w:lineRule="exact"/>
              <w:ind w:right="121"/>
              <w:jc w:val="center"/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ru-RU"/>
              </w:rPr>
            </w:pPr>
            <w:proofErr w:type="spellStart"/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вающая</w:t>
            </w:r>
            <w:proofErr w:type="spellEnd"/>
            <w:r w:rsidRPr="00CB35B4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программа</w:t>
            </w:r>
            <w:r w:rsidRPr="00CB35B4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в</w:t>
            </w:r>
            <w:r w:rsidRPr="00CB35B4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области</w:t>
            </w:r>
            <w:r w:rsidRPr="00CB35B4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физической</w:t>
            </w:r>
            <w:r w:rsidRPr="00CB35B4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культуры</w:t>
            </w:r>
            <w:r w:rsidRPr="00CB35B4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и</w:t>
            </w:r>
            <w:r w:rsidRPr="00CB35B4">
              <w:rPr>
                <w:rFonts w:ascii="Times New Roman" w:eastAsia="Times New Roman" w:hAnsi="Times New Roman" w:cs="Times New Roman"/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спорта по виду</w:t>
            </w:r>
            <w:r w:rsidRPr="00CB35B4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спорта</w:t>
            </w:r>
            <w:r w:rsidRPr="00CB35B4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</w:p>
          <w:p w:rsidR="00CB35B4" w:rsidRPr="00CB35B4" w:rsidRDefault="00CB35B4" w:rsidP="00CB35B4">
            <w:pPr>
              <w:spacing w:line="322" w:lineRule="exact"/>
              <w:ind w:right="121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художественная</w:t>
            </w:r>
            <w:proofErr w:type="spellEnd"/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гимнастика</w:t>
            </w:r>
            <w:proofErr w:type="spellEnd"/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3599" w:type="dxa"/>
          </w:tcPr>
          <w:p w:rsidR="00CB35B4" w:rsidRPr="00CB35B4" w:rsidRDefault="00CB35B4" w:rsidP="00CB35B4">
            <w:pPr>
              <w:spacing w:line="315" w:lineRule="exact"/>
              <w:ind w:right="86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1 </w:t>
            </w:r>
            <w:proofErr w:type="spellStart"/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год</w:t>
            </w:r>
            <w:proofErr w:type="spellEnd"/>
          </w:p>
        </w:tc>
      </w:tr>
      <w:tr w:rsidR="00CB35B4" w:rsidRPr="00CB35B4" w:rsidTr="00CB35B4">
        <w:trPr>
          <w:trHeight w:val="966"/>
        </w:trPr>
        <w:tc>
          <w:tcPr>
            <w:tcW w:w="568" w:type="dxa"/>
          </w:tcPr>
          <w:p w:rsidR="00CB35B4" w:rsidRPr="00CB35B4" w:rsidRDefault="00CB35B4" w:rsidP="00CB35B4">
            <w:pPr>
              <w:spacing w:line="317" w:lineRule="exac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CB35B4" w:rsidRPr="00CB35B4" w:rsidRDefault="00CB35B4" w:rsidP="00CB35B4">
            <w:pPr>
              <w:spacing w:line="315" w:lineRule="exact"/>
              <w:ind w:right="121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Дополнительная</w:t>
            </w:r>
            <w:r w:rsidRPr="00CB35B4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общеобразовательная</w:t>
            </w:r>
            <w:r w:rsidRPr="00CB35B4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общеразви</w:t>
            </w:r>
            <w:proofErr w:type="spellEnd"/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-</w:t>
            </w:r>
          </w:p>
          <w:p w:rsidR="00CB35B4" w:rsidRPr="00CB35B4" w:rsidRDefault="00CB35B4" w:rsidP="00CB35B4">
            <w:pPr>
              <w:spacing w:line="322" w:lineRule="exact"/>
              <w:ind w:right="121"/>
              <w:jc w:val="center"/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ru-RU"/>
              </w:rPr>
            </w:pPr>
            <w:proofErr w:type="spellStart"/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вающая</w:t>
            </w:r>
            <w:proofErr w:type="spellEnd"/>
            <w:r w:rsidRPr="00CB35B4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программа</w:t>
            </w:r>
            <w:r w:rsidRPr="00CB35B4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в</w:t>
            </w:r>
            <w:r w:rsidRPr="00CB35B4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области</w:t>
            </w:r>
            <w:r w:rsidRPr="00CB35B4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физической</w:t>
            </w:r>
            <w:r w:rsidRPr="00CB35B4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культуры</w:t>
            </w:r>
            <w:r w:rsidRPr="00CB35B4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и</w:t>
            </w:r>
            <w:r w:rsidRPr="00CB35B4">
              <w:rPr>
                <w:rFonts w:ascii="Times New Roman" w:eastAsia="Times New Roman" w:hAnsi="Times New Roman" w:cs="Times New Roman"/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спорта по виду</w:t>
            </w:r>
            <w:r w:rsidRPr="00CB35B4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спорта</w:t>
            </w:r>
            <w:r w:rsidRPr="00CB35B4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</w:p>
          <w:p w:rsidR="00CB35B4" w:rsidRPr="00CB35B4" w:rsidRDefault="00CB35B4" w:rsidP="00CB35B4">
            <w:pPr>
              <w:spacing w:line="322" w:lineRule="exact"/>
              <w:ind w:right="121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художественная</w:t>
            </w:r>
            <w:proofErr w:type="spellEnd"/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гимнастика</w:t>
            </w:r>
            <w:proofErr w:type="spellEnd"/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3599" w:type="dxa"/>
          </w:tcPr>
          <w:p w:rsidR="00CB35B4" w:rsidRPr="00CB35B4" w:rsidRDefault="00CB35B4" w:rsidP="00CB35B4">
            <w:pPr>
              <w:spacing w:line="315" w:lineRule="exact"/>
              <w:ind w:right="86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Весь</w:t>
            </w:r>
            <w:proofErr w:type="spellEnd"/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B35B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период</w:t>
            </w:r>
            <w:proofErr w:type="spellEnd"/>
          </w:p>
        </w:tc>
      </w:tr>
    </w:tbl>
    <w:p w:rsidR="00CB35B4" w:rsidRPr="00CB35B4" w:rsidRDefault="00CB35B4" w:rsidP="00426205">
      <w:pPr>
        <w:widowControl w:val="0"/>
        <w:autoSpaceDE w:val="0"/>
        <w:autoSpaceDN w:val="0"/>
        <w:spacing w:after="0" w:line="240" w:lineRule="auto"/>
        <w:ind w:right="4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35B4">
        <w:rPr>
          <w:rFonts w:ascii="Times New Roman" w:eastAsia="Times New Roman" w:hAnsi="Times New Roman" w:cs="Times New Roman"/>
          <w:sz w:val="28"/>
          <w:szCs w:val="28"/>
        </w:rPr>
        <w:t>Дополнительные общеобразовательные</w:t>
      </w:r>
      <w:r w:rsidRPr="00CB35B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35B4">
        <w:rPr>
          <w:rFonts w:ascii="Times New Roman" w:eastAsia="Times New Roman" w:hAnsi="Times New Roman" w:cs="Times New Roman"/>
          <w:sz w:val="28"/>
          <w:szCs w:val="28"/>
        </w:rPr>
        <w:t>общеразвивающие программы, реализуемые в МБУДО ДЮСШ, направлены на физическое воспитание личности, выявление одаренных детей, получение ими начальных знаний о физической культуре и</w:t>
      </w:r>
      <w:r w:rsidRPr="00CB35B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35B4">
        <w:rPr>
          <w:rFonts w:ascii="Times New Roman" w:eastAsia="Times New Roman" w:hAnsi="Times New Roman" w:cs="Times New Roman"/>
          <w:sz w:val="28"/>
          <w:szCs w:val="28"/>
        </w:rPr>
        <w:t>спорте.</w:t>
      </w:r>
    </w:p>
    <w:p w:rsidR="00426205" w:rsidRDefault="00CB35B4" w:rsidP="00F201B7">
      <w:pPr>
        <w:widowControl w:val="0"/>
        <w:tabs>
          <w:tab w:val="left" w:pos="1985"/>
          <w:tab w:val="left" w:pos="4280"/>
          <w:tab w:val="left" w:pos="6711"/>
          <w:tab w:val="left" w:pos="9155"/>
        </w:tabs>
        <w:autoSpaceDE w:val="0"/>
        <w:autoSpaceDN w:val="0"/>
        <w:spacing w:after="0" w:line="240" w:lineRule="auto"/>
        <w:ind w:right="4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35B4">
        <w:rPr>
          <w:rFonts w:ascii="Times New Roman" w:eastAsia="Times New Roman" w:hAnsi="Times New Roman" w:cs="Times New Roman"/>
          <w:sz w:val="28"/>
          <w:szCs w:val="28"/>
        </w:rPr>
        <w:t>Дополнительные образовательные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35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B35B4">
        <w:rPr>
          <w:rFonts w:ascii="Times New Roman" w:eastAsia="Times New Roman" w:hAnsi="Times New Roman" w:cs="Times New Roman"/>
          <w:sz w:val="28"/>
          <w:szCs w:val="28"/>
        </w:rPr>
        <w:t>направ</w:t>
      </w:r>
      <w:proofErr w:type="spellEnd"/>
      <w:r w:rsidRPr="00CB35B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CB35B4">
        <w:rPr>
          <w:rFonts w:ascii="Times New Roman" w:eastAsia="Times New Roman" w:hAnsi="Times New Roman" w:cs="Times New Roman"/>
          <w:sz w:val="28"/>
          <w:szCs w:val="28"/>
        </w:rPr>
        <w:t>лены</w:t>
      </w:r>
      <w:proofErr w:type="gramEnd"/>
      <w:r w:rsidRPr="00CB35B4">
        <w:rPr>
          <w:rFonts w:ascii="Times New Roman" w:eastAsia="Times New Roman" w:hAnsi="Times New Roman" w:cs="Times New Roman"/>
          <w:sz w:val="28"/>
          <w:szCs w:val="28"/>
        </w:rPr>
        <w:tab/>
        <w:t>на</w:t>
      </w:r>
      <w:r w:rsidRPr="00CB35B4">
        <w:rPr>
          <w:rFonts w:ascii="Times New Roman" w:eastAsia="Times New Roman" w:hAnsi="Times New Roman" w:cs="Times New Roman"/>
          <w:sz w:val="28"/>
          <w:szCs w:val="28"/>
        </w:rPr>
        <w:tab/>
        <w:t>достижение</w:t>
      </w:r>
      <w:r w:rsidRPr="00CB35B4">
        <w:rPr>
          <w:rFonts w:ascii="Times New Roman" w:eastAsia="Times New Roman" w:hAnsi="Times New Roman" w:cs="Times New Roman"/>
          <w:sz w:val="28"/>
          <w:szCs w:val="28"/>
        </w:rPr>
        <w:tab/>
      </w:r>
      <w:r w:rsidR="00BB7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D5E7D" w:rsidRDefault="00CB35B4" w:rsidP="00426205">
      <w:pPr>
        <w:widowControl w:val="0"/>
        <w:tabs>
          <w:tab w:val="left" w:pos="1985"/>
          <w:tab w:val="left" w:pos="4280"/>
          <w:tab w:val="left" w:pos="6711"/>
          <w:tab w:val="left" w:pos="9155"/>
        </w:tabs>
        <w:autoSpaceDE w:val="0"/>
        <w:autoSpaceDN w:val="0"/>
        <w:spacing w:after="0" w:line="240" w:lineRule="auto"/>
        <w:ind w:right="4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35B4">
        <w:rPr>
          <w:rFonts w:ascii="Times New Roman" w:eastAsia="Times New Roman" w:hAnsi="Times New Roman" w:cs="Times New Roman"/>
          <w:sz w:val="28"/>
          <w:szCs w:val="28"/>
        </w:rPr>
        <w:t>спортивных результатов</w:t>
      </w:r>
      <w:r w:rsidRPr="00CB35B4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CB35B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CB35B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35B4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CB35B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35B4">
        <w:rPr>
          <w:rFonts w:ascii="Times New Roman" w:eastAsia="Times New Roman" w:hAnsi="Times New Roman" w:cs="Times New Roman"/>
          <w:sz w:val="28"/>
          <w:szCs w:val="28"/>
        </w:rPr>
        <w:t>соблюдения</w:t>
      </w:r>
      <w:r w:rsidRPr="00CB35B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35B4">
        <w:rPr>
          <w:rFonts w:ascii="Times New Roman" w:eastAsia="Times New Roman" w:hAnsi="Times New Roman" w:cs="Times New Roman"/>
          <w:sz w:val="28"/>
          <w:szCs w:val="28"/>
        </w:rPr>
        <w:t>спортивных</w:t>
      </w:r>
      <w:r w:rsidRPr="00CB35B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35B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B35B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35B4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r w:rsidRPr="00CB35B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35B4">
        <w:rPr>
          <w:rFonts w:ascii="Times New Roman" w:eastAsia="Times New Roman" w:hAnsi="Times New Roman" w:cs="Times New Roman"/>
          <w:sz w:val="28"/>
          <w:szCs w:val="28"/>
        </w:rPr>
        <w:t>принципов</w:t>
      </w:r>
      <w:r w:rsidRPr="00CB35B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35B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B35B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CB35B4">
        <w:rPr>
          <w:rFonts w:ascii="Times New Roman" w:eastAsia="Times New Roman" w:hAnsi="Times New Roman" w:cs="Times New Roman"/>
          <w:sz w:val="28"/>
          <w:szCs w:val="28"/>
        </w:rPr>
        <w:t>учебно-</w:t>
      </w:r>
      <w:r w:rsidRPr="00CB35B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35B4">
        <w:rPr>
          <w:rFonts w:ascii="Times New Roman" w:eastAsia="Times New Roman" w:hAnsi="Times New Roman" w:cs="Times New Roman"/>
          <w:sz w:val="28"/>
          <w:szCs w:val="28"/>
        </w:rPr>
        <w:t>тренировочном</w:t>
      </w:r>
      <w:proofErr w:type="gramEnd"/>
      <w:r w:rsidRPr="00CB35B4">
        <w:rPr>
          <w:rFonts w:ascii="Times New Roman" w:eastAsia="Times New Roman" w:hAnsi="Times New Roman" w:cs="Times New Roman"/>
          <w:sz w:val="28"/>
          <w:szCs w:val="28"/>
        </w:rPr>
        <w:t xml:space="preserve"> процессе в условиях многолетнего, круглогодичного и поэтапного</w:t>
      </w:r>
      <w:r w:rsidRPr="00CB35B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B35B4">
        <w:rPr>
          <w:rFonts w:ascii="Times New Roman" w:eastAsia="Times New Roman" w:hAnsi="Times New Roman" w:cs="Times New Roman"/>
          <w:sz w:val="28"/>
          <w:szCs w:val="28"/>
        </w:rPr>
        <w:t>процесса</w:t>
      </w:r>
      <w:r w:rsidRPr="00CB35B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B35B4">
        <w:rPr>
          <w:rFonts w:ascii="Times New Roman" w:eastAsia="Times New Roman" w:hAnsi="Times New Roman" w:cs="Times New Roman"/>
          <w:sz w:val="28"/>
          <w:szCs w:val="28"/>
        </w:rPr>
        <w:t>спортивной подготовки.</w:t>
      </w:r>
    </w:p>
    <w:p w:rsidR="00BB70D0" w:rsidRPr="00BB70D0" w:rsidRDefault="00BB70D0" w:rsidP="00BB70D0">
      <w:pPr>
        <w:widowControl w:val="0"/>
        <w:autoSpaceDE w:val="0"/>
        <w:autoSpaceDN w:val="0"/>
        <w:spacing w:after="0" w:line="240" w:lineRule="auto"/>
        <w:ind w:right="9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0D0">
        <w:rPr>
          <w:rFonts w:ascii="Times New Roman" w:eastAsia="Times New Roman" w:hAnsi="Times New Roman" w:cs="Times New Roman"/>
          <w:sz w:val="28"/>
          <w:szCs w:val="28"/>
        </w:rPr>
        <w:t>Программный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материал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объединен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целостную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систему</w:t>
      </w:r>
      <w:r w:rsidR="0042620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многолетней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подготовки: формирование спортивной кул</w:t>
      </w:r>
      <w:r w:rsidR="00426205">
        <w:rPr>
          <w:rFonts w:ascii="Times New Roman" w:eastAsia="Times New Roman" w:hAnsi="Times New Roman" w:cs="Times New Roman"/>
          <w:sz w:val="28"/>
          <w:szCs w:val="28"/>
        </w:rPr>
        <w:t>ьтуры личности, как процесс фор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мирования ценностного отношения воспитанника к физкультурно-спортивной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деятельности; развитие волевых и нравственных качеств; изучение теории и истории спорта; овладение техникой вида спорта; участие в соревнованиях; ведение</w:t>
      </w:r>
      <w:r w:rsidRPr="00BB70D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ЗОЖ; воспитание</w:t>
      </w:r>
      <w:r w:rsidRPr="00BB70D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нравственного поведения</w:t>
      </w:r>
      <w:r w:rsidRPr="00BB70D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B70D0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спортивных аренах.</w:t>
      </w:r>
    </w:p>
    <w:p w:rsidR="00BB70D0" w:rsidRPr="00BB70D0" w:rsidRDefault="00BB70D0" w:rsidP="00BB70D0">
      <w:pPr>
        <w:widowControl w:val="0"/>
        <w:autoSpaceDE w:val="0"/>
        <w:autoSpaceDN w:val="0"/>
        <w:spacing w:before="1" w:after="0" w:line="240" w:lineRule="auto"/>
        <w:ind w:right="9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0D0"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Программный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материал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дополнительных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программ, реализуемых МБУДО ДЮСШ в 2023-2024 учебном году, включает в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BB70D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следующие разделы (предметные</w:t>
      </w:r>
      <w:r w:rsidRPr="00BB70D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области):</w:t>
      </w:r>
    </w:p>
    <w:p w:rsidR="00BB70D0" w:rsidRPr="00BB70D0" w:rsidRDefault="00BB70D0" w:rsidP="00FD03FD">
      <w:pPr>
        <w:widowControl w:val="0"/>
        <w:numPr>
          <w:ilvl w:val="1"/>
          <w:numId w:val="0"/>
        </w:numPr>
        <w:tabs>
          <w:tab w:val="left" w:pos="919"/>
        </w:tabs>
        <w:autoSpaceDE w:val="0"/>
        <w:autoSpaceDN w:val="0"/>
        <w:spacing w:before="1" w:after="0" w:line="240" w:lineRule="auto"/>
        <w:ind w:right="908"/>
        <w:jc w:val="both"/>
        <w:rPr>
          <w:rFonts w:ascii="Times New Roman" w:eastAsia="Times New Roman" w:hAnsi="Times New Roman" w:cs="Times New Roman"/>
        </w:rPr>
      </w:pPr>
      <w:r w:rsidRPr="00BB70D0">
        <w:rPr>
          <w:rFonts w:ascii="Times New Roman" w:eastAsia="Times New Roman" w:hAnsi="Times New Roman" w:cs="Times New Roman"/>
          <w:sz w:val="28"/>
        </w:rPr>
        <w:t>при</w:t>
      </w:r>
      <w:r w:rsidRPr="00BB70D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</w:rPr>
        <w:t>реализации</w:t>
      </w:r>
      <w:r w:rsidRPr="00BB70D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</w:rPr>
        <w:t>дополнительных</w:t>
      </w:r>
      <w:r w:rsidRPr="00BB70D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</w:rPr>
        <w:t>образовательных</w:t>
      </w:r>
      <w:r w:rsidRPr="00BB70D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</w:rPr>
        <w:t>программ</w:t>
      </w:r>
      <w:r w:rsidRPr="00BB70D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</w:rPr>
        <w:t>спортивной</w:t>
      </w:r>
      <w:r w:rsidRPr="00BB70D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</w:rPr>
        <w:t>подготовки в</w:t>
      </w:r>
      <w:r w:rsidRPr="00BB70D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</w:rPr>
        <w:t>соответствии с нормативными документами Программа содержит</w:t>
      </w:r>
      <w:r w:rsidRPr="00BB70D0">
        <w:rPr>
          <w:rFonts w:ascii="Times New Roman" w:eastAsia="Times New Roman" w:hAnsi="Times New Roman" w:cs="Times New Roman"/>
          <w:spacing w:val="-67"/>
          <w:sz w:val="28"/>
        </w:rPr>
        <w:t xml:space="preserve">   </w:t>
      </w:r>
      <w:r w:rsidRPr="00BB70D0">
        <w:rPr>
          <w:rFonts w:ascii="Times New Roman" w:eastAsia="Times New Roman" w:hAnsi="Times New Roman" w:cs="Times New Roman"/>
          <w:sz w:val="28"/>
        </w:rPr>
        <w:t>следующие</w:t>
      </w:r>
      <w:r w:rsidRPr="00BB70D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</w:rPr>
        <w:t>вида спортивной подготовки:</w:t>
      </w:r>
    </w:p>
    <w:p w:rsidR="00BB70D0" w:rsidRPr="00BB70D0" w:rsidRDefault="00BB70D0" w:rsidP="00BB70D0">
      <w:pPr>
        <w:widowControl w:val="0"/>
        <w:tabs>
          <w:tab w:val="left" w:pos="919"/>
        </w:tabs>
        <w:autoSpaceDE w:val="0"/>
        <w:autoSpaceDN w:val="0"/>
        <w:spacing w:before="1" w:after="0" w:line="240" w:lineRule="auto"/>
        <w:ind w:right="9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0D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Общая физическая подготовка (ОФП) </w:t>
      </w:r>
      <w:r w:rsidRPr="00BB70D0">
        <w:rPr>
          <w:rFonts w:ascii="Times New Roman" w:eastAsia="Times New Roman" w:hAnsi="Times New Roman" w:cs="Times New Roman"/>
          <w:i/>
          <w:sz w:val="28"/>
          <w:szCs w:val="28"/>
        </w:rPr>
        <w:t xml:space="preserve">–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процесс развития  двигательных</w:t>
      </w:r>
      <w:r w:rsidRPr="00BB70D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способностей, не специфических для избранного вида мышечной деятельности,</w:t>
      </w:r>
      <w:r w:rsidRPr="00BB70D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косвенно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влияющих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успех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спорте.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ОФП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BB70D0">
        <w:rPr>
          <w:rFonts w:ascii="Times New Roman" w:eastAsia="Times New Roman" w:hAnsi="Times New Roman" w:cs="Times New Roman"/>
          <w:sz w:val="28"/>
          <w:szCs w:val="28"/>
        </w:rPr>
        <w:t>направлена</w:t>
      </w:r>
      <w:proofErr w:type="gramEnd"/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укрепление</w:t>
      </w:r>
      <w:r w:rsidRPr="00BB70D0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здоровья, повышение уровня развития физических качеств и функциональных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возможностей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систем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организма.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средствам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ОФП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суше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относится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бег,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общеразвивающие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упражнения,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силовые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отягощениями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неспецифическими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тренажерами,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воде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B70D0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мячом,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прыжки в</w:t>
      </w:r>
      <w:r w:rsidRPr="00BB70D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воду</w:t>
      </w:r>
      <w:r w:rsidRPr="00BB70D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и т.д.</w:t>
      </w:r>
    </w:p>
    <w:p w:rsidR="00BB70D0" w:rsidRPr="00BB70D0" w:rsidRDefault="00BB70D0" w:rsidP="00BB70D0">
      <w:pPr>
        <w:widowControl w:val="0"/>
        <w:autoSpaceDE w:val="0"/>
        <w:autoSpaceDN w:val="0"/>
        <w:spacing w:before="2" w:after="0" w:line="240" w:lineRule="auto"/>
        <w:ind w:right="907"/>
        <w:jc w:val="both"/>
        <w:rPr>
          <w:rFonts w:ascii="Times New Roman" w:eastAsia="Times New Roman" w:hAnsi="Times New Roman" w:cs="Times New Roman"/>
          <w:sz w:val="28"/>
        </w:rPr>
      </w:pPr>
      <w:r w:rsidRPr="00BB70D0">
        <w:rPr>
          <w:rFonts w:ascii="Times New Roman" w:eastAsia="Times New Roman" w:hAnsi="Times New Roman" w:cs="Times New Roman"/>
          <w:b/>
          <w:i/>
          <w:sz w:val="28"/>
        </w:rPr>
        <w:t>Специальная</w:t>
      </w:r>
      <w:r w:rsidRPr="00BB70D0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b/>
          <w:i/>
          <w:sz w:val="28"/>
        </w:rPr>
        <w:t>физическая</w:t>
      </w:r>
      <w:r w:rsidRPr="00BB70D0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b/>
          <w:i/>
          <w:sz w:val="28"/>
        </w:rPr>
        <w:t>подготовка</w:t>
      </w:r>
      <w:r w:rsidRPr="00BB70D0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b/>
          <w:i/>
          <w:sz w:val="28"/>
        </w:rPr>
        <w:t>(СФП)</w:t>
      </w:r>
      <w:r w:rsidRPr="00BB70D0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i/>
          <w:sz w:val="28"/>
        </w:rPr>
        <w:t>–</w:t>
      </w:r>
      <w:r w:rsidRPr="00BB70D0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</w:rPr>
        <w:t>процесс</w:t>
      </w:r>
      <w:r w:rsidRPr="00BB70D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</w:rPr>
        <w:t>развития</w:t>
      </w:r>
      <w:r w:rsidRPr="00BB70D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</w:rPr>
        <w:t>двигательных</w:t>
      </w:r>
      <w:r w:rsidRPr="00BB70D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</w:rPr>
        <w:t>способностей,</w:t>
      </w:r>
      <w:r w:rsidRPr="00BB70D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</w:rPr>
        <w:t>отвечающих</w:t>
      </w:r>
      <w:r w:rsidRPr="00BB70D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</w:rPr>
        <w:t>специфическим</w:t>
      </w:r>
      <w:r w:rsidRPr="00BB70D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</w:rPr>
        <w:t>требованиям</w:t>
      </w:r>
      <w:r w:rsidRPr="00BB70D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</w:rPr>
        <w:t>соревновательной</w:t>
      </w:r>
      <w:r w:rsidRPr="00BB70D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</w:rPr>
        <w:t>деятельности в</w:t>
      </w:r>
      <w:r w:rsidRPr="00BB70D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</w:rPr>
        <w:t>избранном виде</w:t>
      </w:r>
      <w:r w:rsidRPr="00BB70D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</w:rPr>
        <w:t>спорта.</w:t>
      </w:r>
    </w:p>
    <w:p w:rsidR="00BB70D0" w:rsidRPr="00BB70D0" w:rsidRDefault="00BB70D0" w:rsidP="00BB70D0">
      <w:pPr>
        <w:widowControl w:val="0"/>
        <w:autoSpaceDE w:val="0"/>
        <w:autoSpaceDN w:val="0"/>
        <w:spacing w:after="0" w:line="240" w:lineRule="auto"/>
        <w:ind w:right="9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0D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Спортивные соревнования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– соревнования являются важнейшей частью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 xml:space="preserve">подготовки </w:t>
      </w:r>
      <w:proofErr w:type="gramStart"/>
      <w:r w:rsidRPr="00BB70D0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BB70D0">
        <w:rPr>
          <w:rFonts w:ascii="Times New Roman" w:eastAsia="Times New Roman" w:hAnsi="Times New Roman" w:cs="Times New Roman"/>
          <w:sz w:val="28"/>
          <w:szCs w:val="28"/>
        </w:rPr>
        <w:t>. Сроки проведения соревнований являются основой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BB70D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 w:rsidRPr="00BB70D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нагрузок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B70D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годичном</w:t>
      </w:r>
      <w:r w:rsidRPr="00BB70D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цикле.</w:t>
      </w:r>
    </w:p>
    <w:p w:rsidR="00BB70D0" w:rsidRPr="00BB70D0" w:rsidRDefault="00BB70D0" w:rsidP="00BB70D0">
      <w:pPr>
        <w:widowControl w:val="0"/>
        <w:autoSpaceDE w:val="0"/>
        <w:autoSpaceDN w:val="0"/>
        <w:spacing w:after="0" w:line="240" w:lineRule="auto"/>
        <w:ind w:right="9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0D0">
        <w:rPr>
          <w:rFonts w:ascii="Times New Roman" w:eastAsia="Times New Roman" w:hAnsi="Times New Roman" w:cs="Times New Roman"/>
          <w:b/>
          <w:i/>
          <w:sz w:val="28"/>
          <w:szCs w:val="28"/>
        </w:rPr>
        <w:t>Техническая</w:t>
      </w:r>
      <w:r w:rsidRPr="00BB70D0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b/>
          <w:i/>
          <w:sz w:val="28"/>
          <w:szCs w:val="28"/>
        </w:rPr>
        <w:t>подготовка</w:t>
      </w:r>
      <w:r w:rsidRPr="00BB70D0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BB70D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спортсмена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основам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техники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двигательных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совершенствования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избранных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спортивной техники, а также развитие необходимых для этого двигательных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способностей.</w:t>
      </w:r>
    </w:p>
    <w:p w:rsidR="00BB70D0" w:rsidRPr="00BB70D0" w:rsidRDefault="00BB70D0" w:rsidP="00BB70D0">
      <w:pPr>
        <w:widowControl w:val="0"/>
        <w:autoSpaceDE w:val="0"/>
        <w:autoSpaceDN w:val="0"/>
        <w:spacing w:after="0" w:line="240" w:lineRule="auto"/>
        <w:ind w:right="9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0D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Тактическая подготовка </w:t>
      </w:r>
      <w:r w:rsidRPr="00BB70D0"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proofErr w:type="gramStart"/>
      <w:r w:rsidRPr="00BB70D0">
        <w:rPr>
          <w:rFonts w:ascii="Times New Roman" w:eastAsia="Times New Roman" w:hAnsi="Times New Roman" w:cs="Times New Roman"/>
          <w:sz w:val="28"/>
          <w:szCs w:val="28"/>
        </w:rPr>
        <w:t>искусство ведения</w:t>
      </w:r>
      <w:proofErr w:type="gramEnd"/>
      <w:r w:rsidRPr="00BB70D0">
        <w:rPr>
          <w:rFonts w:ascii="Times New Roman" w:eastAsia="Times New Roman" w:hAnsi="Times New Roman" w:cs="Times New Roman"/>
          <w:sz w:val="28"/>
          <w:szCs w:val="28"/>
        </w:rPr>
        <w:t xml:space="preserve"> спортивной борьбы,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умение спортсмена грамотно построить ход соревновательной борьбы с учетом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особенностей избранного вида спорта, своих индивидуальных особенностей,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возможностей</w:t>
      </w:r>
      <w:r w:rsidRPr="00BB70D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соперников</w:t>
      </w:r>
      <w:r w:rsidRPr="00BB70D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и создавшихся</w:t>
      </w:r>
      <w:r w:rsidRPr="00BB70D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внешних условий.</w:t>
      </w:r>
    </w:p>
    <w:p w:rsidR="00BB70D0" w:rsidRPr="00BB70D0" w:rsidRDefault="00BB70D0" w:rsidP="00BB70D0">
      <w:pPr>
        <w:widowControl w:val="0"/>
        <w:autoSpaceDE w:val="0"/>
        <w:autoSpaceDN w:val="0"/>
        <w:spacing w:after="0" w:line="240" w:lineRule="auto"/>
        <w:ind w:right="9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0D0">
        <w:rPr>
          <w:rFonts w:ascii="Times New Roman" w:eastAsia="Times New Roman" w:hAnsi="Times New Roman" w:cs="Times New Roman"/>
          <w:b/>
          <w:i/>
          <w:sz w:val="28"/>
          <w:szCs w:val="28"/>
        </w:rPr>
        <w:t>Теоретическая</w:t>
      </w:r>
      <w:r w:rsidRPr="00BB70D0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b/>
          <w:i/>
          <w:sz w:val="28"/>
          <w:szCs w:val="28"/>
        </w:rPr>
        <w:t>подготовка</w:t>
      </w:r>
      <w:r w:rsidRPr="00BB70D0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овладения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минимумом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знаний,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необходимых для</w:t>
      </w:r>
      <w:r w:rsidRPr="00BB70D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понимания сущности</w:t>
      </w:r>
      <w:r w:rsidRPr="00BB70D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спорта</w:t>
      </w:r>
      <w:r w:rsidRPr="00BB70D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и его</w:t>
      </w:r>
      <w:r w:rsidRPr="00BB70D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BB70D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роли.</w:t>
      </w:r>
    </w:p>
    <w:p w:rsidR="00BB70D0" w:rsidRDefault="00BB70D0" w:rsidP="00BB70D0">
      <w:pPr>
        <w:widowControl w:val="0"/>
        <w:autoSpaceDE w:val="0"/>
        <w:autoSpaceDN w:val="0"/>
        <w:spacing w:after="0" w:line="240" w:lineRule="auto"/>
        <w:ind w:right="9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0D0">
        <w:rPr>
          <w:rFonts w:ascii="Times New Roman" w:eastAsia="Times New Roman" w:hAnsi="Times New Roman" w:cs="Times New Roman"/>
          <w:b/>
          <w:i/>
          <w:sz w:val="28"/>
          <w:szCs w:val="28"/>
        </w:rPr>
        <w:t>Психологическая</w:t>
      </w:r>
      <w:r w:rsidRPr="00BB70D0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b/>
          <w:i/>
          <w:sz w:val="28"/>
          <w:szCs w:val="28"/>
        </w:rPr>
        <w:t>подготовка</w:t>
      </w:r>
      <w:r w:rsidRPr="00BB70D0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совершенствования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спортивного,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бойцовского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характера,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свойств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личности,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определяющих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успех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спорте,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укрепление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совершенствование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механизмов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нервно-психической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регуляции,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доведение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уровней,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определяющих</w:t>
      </w:r>
      <w:r w:rsidRPr="00BB70D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F201B7">
        <w:rPr>
          <w:rFonts w:ascii="Times New Roman" w:eastAsia="Times New Roman" w:hAnsi="Times New Roman" w:cs="Times New Roman"/>
          <w:sz w:val="28"/>
          <w:szCs w:val="28"/>
        </w:rPr>
        <w:t>рекордные достижения.</w:t>
      </w:r>
    </w:p>
    <w:p w:rsidR="00BB70D0" w:rsidRPr="00BB70D0" w:rsidRDefault="00BB70D0" w:rsidP="00F201B7">
      <w:pPr>
        <w:widowControl w:val="0"/>
        <w:autoSpaceDE w:val="0"/>
        <w:autoSpaceDN w:val="0"/>
        <w:spacing w:before="89" w:after="0" w:line="240" w:lineRule="auto"/>
        <w:ind w:right="905"/>
        <w:jc w:val="both"/>
        <w:rPr>
          <w:rFonts w:ascii="Times New Roman" w:eastAsia="Times New Roman" w:hAnsi="Times New Roman" w:cs="Times New Roman"/>
          <w:sz w:val="28"/>
        </w:rPr>
      </w:pPr>
      <w:r w:rsidRPr="00BB70D0">
        <w:rPr>
          <w:rFonts w:ascii="Times New Roman" w:eastAsia="Times New Roman" w:hAnsi="Times New Roman" w:cs="Times New Roman"/>
          <w:b/>
          <w:i/>
          <w:sz w:val="28"/>
        </w:rPr>
        <w:t>Контрольные</w:t>
      </w:r>
      <w:r w:rsidRPr="00BB70D0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b/>
          <w:i/>
          <w:sz w:val="28"/>
        </w:rPr>
        <w:t>мероприятия</w:t>
      </w:r>
      <w:r w:rsidRPr="00BB70D0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b/>
          <w:i/>
          <w:sz w:val="28"/>
        </w:rPr>
        <w:t>(тестирование</w:t>
      </w:r>
      <w:r w:rsidRPr="00BB70D0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b/>
          <w:i/>
          <w:sz w:val="28"/>
        </w:rPr>
        <w:t>и</w:t>
      </w:r>
      <w:r w:rsidRPr="00BB70D0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b/>
          <w:i/>
          <w:sz w:val="28"/>
        </w:rPr>
        <w:t>контроль)</w:t>
      </w:r>
      <w:r w:rsidRPr="00BB70D0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</w:rPr>
        <w:t>–</w:t>
      </w:r>
      <w:r w:rsidRPr="00BB70D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</w:rPr>
        <w:t>оценка</w:t>
      </w:r>
      <w:r w:rsidRPr="00BB70D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</w:rPr>
        <w:t>качества</w:t>
      </w:r>
      <w:r w:rsidRPr="00BB70D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</w:rPr>
        <w:t>спортивной</w:t>
      </w:r>
      <w:r w:rsidRPr="00BB70D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</w:rPr>
        <w:t>подготовки</w:t>
      </w:r>
      <w:r w:rsidRPr="00BB70D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</w:rPr>
        <w:t>и</w:t>
      </w:r>
      <w:r w:rsidRPr="00BB70D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</w:rPr>
        <w:t>результатов</w:t>
      </w:r>
      <w:r w:rsidRPr="00BB70D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</w:rPr>
        <w:t>освоения</w:t>
      </w:r>
      <w:r w:rsidRPr="00BB70D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</w:rPr>
        <w:t>Программы.</w:t>
      </w:r>
    </w:p>
    <w:p w:rsidR="00BB70D0" w:rsidRPr="00BB70D0" w:rsidRDefault="00BB70D0" w:rsidP="00BB70D0">
      <w:pPr>
        <w:widowControl w:val="0"/>
        <w:autoSpaceDE w:val="0"/>
        <w:autoSpaceDN w:val="0"/>
        <w:spacing w:after="0" w:line="240" w:lineRule="auto"/>
        <w:ind w:right="909"/>
        <w:jc w:val="both"/>
        <w:rPr>
          <w:rFonts w:ascii="Times New Roman" w:eastAsia="Times New Roman" w:hAnsi="Times New Roman" w:cs="Times New Roman"/>
          <w:sz w:val="28"/>
        </w:rPr>
      </w:pPr>
      <w:r w:rsidRPr="00BB70D0">
        <w:rPr>
          <w:rFonts w:ascii="Times New Roman" w:eastAsia="Times New Roman" w:hAnsi="Times New Roman" w:cs="Times New Roman"/>
          <w:b/>
          <w:i/>
          <w:sz w:val="28"/>
        </w:rPr>
        <w:t xml:space="preserve">Инструкторская практика </w:t>
      </w:r>
      <w:r w:rsidRPr="00BB70D0">
        <w:rPr>
          <w:rFonts w:ascii="Times New Roman" w:eastAsia="Times New Roman" w:hAnsi="Times New Roman" w:cs="Times New Roman"/>
          <w:b/>
          <w:sz w:val="28"/>
        </w:rPr>
        <w:t xml:space="preserve">– </w:t>
      </w:r>
      <w:r w:rsidRPr="00BB70D0">
        <w:rPr>
          <w:rFonts w:ascii="Times New Roman" w:eastAsia="Times New Roman" w:hAnsi="Times New Roman" w:cs="Times New Roman"/>
          <w:sz w:val="28"/>
        </w:rPr>
        <w:t>приобретение самостоятельной практики</w:t>
      </w:r>
      <w:r w:rsidRPr="00BB70D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</w:rPr>
        <w:t>проведения</w:t>
      </w:r>
      <w:r w:rsidRPr="00BB70D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</w:rPr>
        <w:t>занятий.</w:t>
      </w:r>
    </w:p>
    <w:p w:rsidR="00BB70D0" w:rsidRPr="00BB70D0" w:rsidRDefault="00BB70D0" w:rsidP="00BB70D0">
      <w:pPr>
        <w:widowControl w:val="0"/>
        <w:autoSpaceDE w:val="0"/>
        <w:autoSpaceDN w:val="0"/>
        <w:spacing w:after="0" w:line="240" w:lineRule="auto"/>
        <w:ind w:right="9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0D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Судейская практика </w:t>
      </w:r>
      <w:r w:rsidRPr="00BB70D0">
        <w:rPr>
          <w:rFonts w:ascii="Times New Roman" w:eastAsia="Times New Roman" w:hAnsi="Times New Roman" w:cs="Times New Roman"/>
          <w:i/>
          <w:sz w:val="28"/>
          <w:szCs w:val="28"/>
        </w:rPr>
        <w:t xml:space="preserve">–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привлечение к</w:t>
      </w:r>
      <w:r w:rsidR="00F201B7">
        <w:rPr>
          <w:rFonts w:ascii="Times New Roman" w:eastAsia="Times New Roman" w:hAnsi="Times New Roman" w:cs="Times New Roman"/>
          <w:sz w:val="28"/>
          <w:szCs w:val="28"/>
        </w:rPr>
        <w:t xml:space="preserve"> судейству соревнований. Обучаю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щиеся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должны знать правила вида спорта, у</w:t>
      </w:r>
      <w:r w:rsidR="00F201B7">
        <w:rPr>
          <w:rFonts w:ascii="Times New Roman" w:eastAsia="Times New Roman" w:hAnsi="Times New Roman" w:cs="Times New Roman"/>
          <w:sz w:val="28"/>
          <w:szCs w:val="28"/>
        </w:rPr>
        <w:t xml:space="preserve">меть организовать </w:t>
      </w:r>
      <w:r w:rsidR="00F201B7">
        <w:rPr>
          <w:rFonts w:ascii="Times New Roman" w:eastAsia="Times New Roman" w:hAnsi="Times New Roman" w:cs="Times New Roman"/>
          <w:sz w:val="28"/>
          <w:szCs w:val="28"/>
        </w:rPr>
        <w:lastRenderedPageBreak/>
        <w:t>и провести со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ревнования.</w:t>
      </w:r>
    </w:p>
    <w:p w:rsidR="00BB70D0" w:rsidRPr="00BB70D0" w:rsidRDefault="00BB70D0" w:rsidP="00BB70D0">
      <w:pPr>
        <w:widowControl w:val="0"/>
        <w:autoSpaceDE w:val="0"/>
        <w:autoSpaceDN w:val="0"/>
        <w:spacing w:after="0" w:line="240" w:lineRule="auto"/>
        <w:ind w:right="906"/>
        <w:jc w:val="both"/>
        <w:rPr>
          <w:rFonts w:ascii="Times New Roman" w:eastAsia="Times New Roman" w:hAnsi="Times New Roman" w:cs="Times New Roman"/>
          <w:sz w:val="28"/>
        </w:rPr>
      </w:pPr>
      <w:r w:rsidRPr="00BB70D0">
        <w:rPr>
          <w:rFonts w:ascii="Times New Roman" w:eastAsia="Times New Roman" w:hAnsi="Times New Roman" w:cs="Times New Roman"/>
          <w:b/>
          <w:i/>
          <w:sz w:val="28"/>
        </w:rPr>
        <w:t>Медицинские, медико-биологические мероприяти</w:t>
      </w:r>
      <w:proofErr w:type="gramStart"/>
      <w:r w:rsidRPr="00BB70D0">
        <w:rPr>
          <w:rFonts w:ascii="Times New Roman" w:eastAsia="Times New Roman" w:hAnsi="Times New Roman" w:cs="Times New Roman"/>
          <w:b/>
          <w:i/>
          <w:sz w:val="28"/>
        </w:rPr>
        <w:t>я</w:t>
      </w:r>
      <w:r w:rsidRPr="00BB70D0">
        <w:rPr>
          <w:rFonts w:ascii="Times New Roman" w:eastAsia="Times New Roman" w:hAnsi="Times New Roman" w:cs="Times New Roman"/>
          <w:sz w:val="28"/>
        </w:rPr>
        <w:t>-</w:t>
      </w:r>
      <w:proofErr w:type="gramEnd"/>
      <w:r w:rsidRPr="00BB70D0">
        <w:rPr>
          <w:rFonts w:ascii="Times New Roman" w:eastAsia="Times New Roman" w:hAnsi="Times New Roman" w:cs="Times New Roman"/>
          <w:sz w:val="28"/>
        </w:rPr>
        <w:t xml:space="preserve"> оптимизация </w:t>
      </w:r>
      <w:r w:rsidR="00F201B7">
        <w:rPr>
          <w:rFonts w:ascii="Times New Roman" w:eastAsia="Times New Roman" w:hAnsi="Times New Roman" w:cs="Times New Roman"/>
          <w:sz w:val="28"/>
        </w:rPr>
        <w:t>про</w:t>
      </w:r>
      <w:r w:rsidRPr="00BB70D0">
        <w:rPr>
          <w:rFonts w:ascii="Times New Roman" w:eastAsia="Times New Roman" w:hAnsi="Times New Roman" w:cs="Times New Roman"/>
          <w:sz w:val="28"/>
        </w:rPr>
        <w:t>цесса</w:t>
      </w:r>
      <w:r w:rsidRPr="00BB70D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</w:rPr>
        <w:t>подготовки</w:t>
      </w:r>
      <w:r w:rsidRPr="00BB70D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</w:rPr>
        <w:t>на</w:t>
      </w:r>
      <w:r w:rsidRPr="00BB70D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</w:rPr>
        <w:t>основе</w:t>
      </w:r>
      <w:r w:rsidRPr="00BB70D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</w:rPr>
        <w:t>оценки</w:t>
      </w:r>
      <w:r w:rsidRPr="00BB70D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</w:rPr>
        <w:t>различных</w:t>
      </w:r>
      <w:r w:rsidRPr="00BB70D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</w:rPr>
        <w:t>сторон</w:t>
      </w:r>
      <w:r w:rsidRPr="00BB70D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</w:rPr>
        <w:t>подготовленности</w:t>
      </w:r>
      <w:r w:rsidRPr="00BB70D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</w:rPr>
        <w:t>и</w:t>
      </w:r>
      <w:r w:rsidRPr="00BB70D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</w:rPr>
        <w:t>функциональных возможностей</w:t>
      </w:r>
      <w:r w:rsidRPr="00BB70D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</w:rPr>
        <w:t>организма.</w:t>
      </w:r>
    </w:p>
    <w:p w:rsidR="00BB70D0" w:rsidRPr="00BB70D0" w:rsidRDefault="00BB70D0" w:rsidP="00BB70D0">
      <w:pPr>
        <w:widowControl w:val="0"/>
        <w:autoSpaceDE w:val="0"/>
        <w:autoSpaceDN w:val="0"/>
        <w:spacing w:after="0" w:line="240" w:lineRule="auto"/>
        <w:ind w:right="9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0D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Восстановительные мероприятия </w:t>
      </w:r>
      <w:r w:rsidRPr="00BB70D0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F201B7">
        <w:rPr>
          <w:rFonts w:ascii="Times New Roman" w:eastAsia="Times New Roman" w:hAnsi="Times New Roman" w:cs="Times New Roman"/>
          <w:sz w:val="28"/>
          <w:szCs w:val="28"/>
        </w:rPr>
        <w:t>система восстановительных меро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приятий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имеет комплексный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характер, включает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в себя</w:t>
      </w:r>
      <w:r w:rsidRPr="00BB70D0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r w:rsidRPr="00BB70D0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средства,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при применении которых учитывается</w:t>
      </w:r>
      <w:r w:rsidRPr="00BB70D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возр</w:t>
      </w:r>
      <w:r w:rsidR="00F201B7">
        <w:rPr>
          <w:rFonts w:ascii="Times New Roman" w:eastAsia="Times New Roman" w:hAnsi="Times New Roman" w:cs="Times New Roman"/>
          <w:sz w:val="28"/>
          <w:szCs w:val="28"/>
        </w:rPr>
        <w:t>аст, этап подготовки, квалифика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цию</w:t>
      </w:r>
      <w:r w:rsidRPr="00BB70D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B70D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индивидуальные (возрастные)</w:t>
      </w:r>
      <w:r w:rsidRPr="00BB70D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BB70D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</w:p>
    <w:p w:rsidR="00BB70D0" w:rsidRPr="00BB70D0" w:rsidRDefault="00BB70D0" w:rsidP="00FD03FD">
      <w:pPr>
        <w:widowControl w:val="0"/>
        <w:numPr>
          <w:ilvl w:val="1"/>
          <w:numId w:val="0"/>
        </w:numPr>
        <w:tabs>
          <w:tab w:val="left" w:pos="887"/>
        </w:tabs>
        <w:autoSpaceDE w:val="0"/>
        <w:autoSpaceDN w:val="0"/>
        <w:spacing w:before="1" w:after="0" w:line="240" w:lineRule="auto"/>
        <w:ind w:right="911"/>
        <w:jc w:val="both"/>
        <w:rPr>
          <w:rFonts w:ascii="Times New Roman" w:eastAsia="Times New Roman" w:hAnsi="Times New Roman" w:cs="Times New Roman"/>
          <w:sz w:val="28"/>
        </w:rPr>
      </w:pPr>
      <w:r w:rsidRPr="00BB70D0">
        <w:rPr>
          <w:rFonts w:ascii="Times New Roman" w:eastAsia="Times New Roman" w:hAnsi="Times New Roman" w:cs="Times New Roman"/>
          <w:sz w:val="28"/>
        </w:rPr>
        <w:t>при реализации дополнительных общеобразовательных общеразвивающих</w:t>
      </w:r>
      <w:r w:rsidRPr="00BB70D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</w:rPr>
        <w:t>программ</w:t>
      </w:r>
      <w:r w:rsidRPr="00BB70D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</w:rPr>
        <w:t>физкультурно-спортивной направленности программа содержит:</w:t>
      </w:r>
    </w:p>
    <w:p w:rsidR="00BB70D0" w:rsidRPr="00BB70D0" w:rsidRDefault="00BB70D0" w:rsidP="00FD03FD">
      <w:pPr>
        <w:widowControl w:val="0"/>
        <w:numPr>
          <w:ilvl w:val="2"/>
          <w:numId w:val="0"/>
        </w:numPr>
        <w:tabs>
          <w:tab w:val="left" w:pos="1389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</w:rPr>
      </w:pPr>
      <w:r w:rsidRPr="00BB70D0">
        <w:rPr>
          <w:rFonts w:ascii="Times New Roman" w:eastAsia="Times New Roman" w:hAnsi="Times New Roman" w:cs="Times New Roman"/>
          <w:sz w:val="28"/>
        </w:rPr>
        <w:t>теоретическая</w:t>
      </w:r>
      <w:r w:rsidRPr="00BB70D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</w:rPr>
        <w:t>подготовка;</w:t>
      </w:r>
    </w:p>
    <w:p w:rsidR="00BB70D0" w:rsidRPr="00BB70D0" w:rsidRDefault="00BB70D0" w:rsidP="00FD03FD">
      <w:pPr>
        <w:widowControl w:val="0"/>
        <w:numPr>
          <w:ilvl w:val="2"/>
          <w:numId w:val="0"/>
        </w:numPr>
        <w:tabs>
          <w:tab w:val="left" w:pos="1389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BB70D0">
        <w:rPr>
          <w:rFonts w:ascii="Times New Roman" w:eastAsia="Times New Roman" w:hAnsi="Times New Roman" w:cs="Times New Roman"/>
          <w:sz w:val="28"/>
        </w:rPr>
        <w:t>общая</w:t>
      </w:r>
      <w:r w:rsidRPr="00BB70D0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</w:rPr>
        <w:t>и</w:t>
      </w:r>
      <w:r w:rsidRPr="00BB70D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</w:rPr>
        <w:t>специальная физическая</w:t>
      </w:r>
      <w:r w:rsidRPr="00BB70D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</w:rPr>
        <w:t>подготовка;</w:t>
      </w:r>
    </w:p>
    <w:p w:rsidR="00FD5E7D" w:rsidRDefault="00BB70D0" w:rsidP="00FD03FD">
      <w:pPr>
        <w:widowControl w:val="0"/>
        <w:numPr>
          <w:ilvl w:val="2"/>
          <w:numId w:val="0"/>
        </w:numPr>
        <w:tabs>
          <w:tab w:val="left" w:pos="138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BB70D0">
        <w:rPr>
          <w:rFonts w:ascii="Times New Roman" w:eastAsia="Times New Roman" w:hAnsi="Times New Roman" w:cs="Times New Roman"/>
          <w:sz w:val="28"/>
        </w:rPr>
        <w:t>овладение</w:t>
      </w:r>
      <w:r w:rsidRPr="00BB70D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</w:rPr>
        <w:t>основами</w:t>
      </w:r>
      <w:r w:rsidRPr="00BB70D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</w:rPr>
        <w:t>техники</w:t>
      </w:r>
      <w:r w:rsidRPr="00BB70D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</w:rPr>
        <w:t>и</w:t>
      </w:r>
      <w:r w:rsidRPr="00BB70D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</w:rPr>
        <w:t>тактики</w:t>
      </w:r>
      <w:r w:rsidRPr="00BB70D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</w:rPr>
        <w:t>в</w:t>
      </w:r>
      <w:r w:rsidRPr="00BB70D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</w:rPr>
        <w:t>избранном</w:t>
      </w:r>
      <w:r w:rsidRPr="00BB70D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B70D0">
        <w:rPr>
          <w:rFonts w:ascii="Times New Roman" w:eastAsia="Times New Roman" w:hAnsi="Times New Roman" w:cs="Times New Roman"/>
          <w:sz w:val="28"/>
        </w:rPr>
        <w:t>виде</w:t>
      </w:r>
      <w:r w:rsidRPr="00BB70D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F201B7">
        <w:rPr>
          <w:rFonts w:ascii="Times New Roman" w:eastAsia="Times New Roman" w:hAnsi="Times New Roman" w:cs="Times New Roman"/>
          <w:sz w:val="28"/>
        </w:rPr>
        <w:t>спорта.</w:t>
      </w:r>
    </w:p>
    <w:p w:rsidR="00F201B7" w:rsidRPr="00F201B7" w:rsidRDefault="00F201B7" w:rsidP="00FD03FD">
      <w:pPr>
        <w:widowControl w:val="0"/>
        <w:numPr>
          <w:ilvl w:val="2"/>
          <w:numId w:val="0"/>
        </w:numPr>
        <w:tabs>
          <w:tab w:val="left" w:pos="138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45AE6" w:rsidRPr="00176DB2" w:rsidRDefault="00BD60B9" w:rsidP="00D8299F">
      <w:pPr>
        <w:spacing w:after="0" w:line="256" w:lineRule="auto"/>
        <w:jc w:val="both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BD60B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2.4</w:t>
      </w:r>
      <w:r w:rsidRPr="00176DB2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.</w:t>
      </w:r>
      <w:r w:rsidRPr="00176DB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176DB2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Организация образовательной деятельности.</w:t>
      </w:r>
    </w:p>
    <w:p w:rsidR="00856E3B" w:rsidRPr="00D4497E" w:rsidRDefault="00856E3B" w:rsidP="002B0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97E">
        <w:rPr>
          <w:rFonts w:ascii="Times New Roman" w:hAnsi="Times New Roman" w:cs="Times New Roman"/>
          <w:sz w:val="28"/>
          <w:szCs w:val="28"/>
        </w:rPr>
        <w:t>Содержание профессиональной деятельности педагогического коллектива ДЮСШ определяется следующими факторами: специфическими особенностями занятий физической культурой и спортом, возрастными особенностями и возможностями обучающихся, уровнем подготовленности обучающихся. В соответствии с основной направленностью этапов обучения определяются задачи, осуществляется подбор методов, средств, тренировочных и соревновательных режимов, построение тренировки в годичном цикле. Подбор средств и объем общей физической подготовки, специальной, техник</w:t>
      </w:r>
      <w:proofErr w:type="gramStart"/>
      <w:r w:rsidRPr="00D4497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4497E">
        <w:rPr>
          <w:rFonts w:ascii="Times New Roman" w:hAnsi="Times New Roman" w:cs="Times New Roman"/>
          <w:sz w:val="28"/>
          <w:szCs w:val="28"/>
        </w:rPr>
        <w:t xml:space="preserve"> тактической подготовки для каждого занятия зависит от конкретных задач обучения на том или ином этапе и от условий, в которых проводится занятие. Предпочтение отдается таким методам как: - специализация и всесторонность, - возрастание нагрузок, - повторность, - разнообразие и новизна, - наглядность и индивидуализация. </w:t>
      </w:r>
      <w:proofErr w:type="gramStart"/>
      <w:r w:rsidRPr="00D4497E">
        <w:rPr>
          <w:rFonts w:ascii="Times New Roman" w:hAnsi="Times New Roman" w:cs="Times New Roman"/>
          <w:sz w:val="28"/>
          <w:szCs w:val="28"/>
        </w:rPr>
        <w:t>Приоритетные задачи образовательного процесса в ДЮСШ реализуются на всех этапах подготовки обучающихся через традиционные формы организации учебно-тренирово</w:t>
      </w:r>
      <w:r w:rsidR="00F37EA0">
        <w:rPr>
          <w:rFonts w:ascii="Times New Roman" w:hAnsi="Times New Roman" w:cs="Times New Roman"/>
          <w:sz w:val="28"/>
          <w:szCs w:val="28"/>
        </w:rPr>
        <w:t xml:space="preserve">чной деятельности: </w:t>
      </w:r>
      <w:r w:rsidRPr="00D4497E">
        <w:rPr>
          <w:rFonts w:ascii="Times New Roman" w:hAnsi="Times New Roman" w:cs="Times New Roman"/>
          <w:sz w:val="28"/>
          <w:szCs w:val="28"/>
        </w:rPr>
        <w:t>теорети</w:t>
      </w:r>
      <w:r w:rsidR="00F37EA0">
        <w:rPr>
          <w:rFonts w:ascii="Times New Roman" w:hAnsi="Times New Roman" w:cs="Times New Roman"/>
          <w:sz w:val="28"/>
          <w:szCs w:val="28"/>
        </w:rPr>
        <w:t>ческие и практические занятия;</w:t>
      </w:r>
      <w:r w:rsidRPr="00D4497E">
        <w:rPr>
          <w:rFonts w:ascii="Times New Roman" w:hAnsi="Times New Roman" w:cs="Times New Roman"/>
          <w:sz w:val="28"/>
          <w:szCs w:val="28"/>
        </w:rPr>
        <w:t xml:space="preserve"> сп</w:t>
      </w:r>
      <w:r w:rsidR="00F37EA0">
        <w:rPr>
          <w:rFonts w:ascii="Times New Roman" w:hAnsi="Times New Roman" w:cs="Times New Roman"/>
          <w:sz w:val="28"/>
          <w:szCs w:val="28"/>
        </w:rPr>
        <w:t xml:space="preserve">ортивно-массовые мероприятия; </w:t>
      </w:r>
      <w:r w:rsidRPr="00D4497E">
        <w:rPr>
          <w:rFonts w:ascii="Times New Roman" w:hAnsi="Times New Roman" w:cs="Times New Roman"/>
          <w:sz w:val="28"/>
          <w:szCs w:val="28"/>
        </w:rPr>
        <w:t>инстру</w:t>
      </w:r>
      <w:r w:rsidR="00F37EA0">
        <w:rPr>
          <w:rFonts w:ascii="Times New Roman" w:hAnsi="Times New Roman" w:cs="Times New Roman"/>
          <w:sz w:val="28"/>
          <w:szCs w:val="28"/>
        </w:rPr>
        <w:t xml:space="preserve">кторская и судейская практика; </w:t>
      </w:r>
      <w:r w:rsidRPr="00D4497E">
        <w:rPr>
          <w:rFonts w:ascii="Times New Roman" w:hAnsi="Times New Roman" w:cs="Times New Roman"/>
          <w:sz w:val="28"/>
          <w:szCs w:val="28"/>
        </w:rPr>
        <w:t xml:space="preserve"> тренировочные занятия в спортивных </w:t>
      </w:r>
      <w:r w:rsidR="00F37EA0">
        <w:rPr>
          <w:rFonts w:ascii="Times New Roman" w:hAnsi="Times New Roman" w:cs="Times New Roman"/>
          <w:sz w:val="28"/>
          <w:szCs w:val="28"/>
        </w:rPr>
        <w:t xml:space="preserve"> лагерях; </w:t>
      </w:r>
      <w:r w:rsidRPr="00D4497E">
        <w:rPr>
          <w:rFonts w:ascii="Times New Roman" w:hAnsi="Times New Roman" w:cs="Times New Roman"/>
          <w:sz w:val="28"/>
          <w:szCs w:val="28"/>
        </w:rPr>
        <w:t>открытые занятия и показательные выступления для всех участнико</w:t>
      </w:r>
      <w:r w:rsidR="00F37EA0">
        <w:rPr>
          <w:rFonts w:ascii="Times New Roman" w:hAnsi="Times New Roman" w:cs="Times New Roman"/>
          <w:sz w:val="28"/>
          <w:szCs w:val="28"/>
        </w:rPr>
        <w:t>в образовательного процесса;</w:t>
      </w:r>
      <w:r w:rsidRPr="00D4497E">
        <w:rPr>
          <w:rFonts w:ascii="Times New Roman" w:hAnsi="Times New Roman" w:cs="Times New Roman"/>
          <w:sz w:val="28"/>
          <w:szCs w:val="28"/>
        </w:rPr>
        <w:t xml:space="preserve"> соревнования на уровне ДЮСШ, города, области, Российс</w:t>
      </w:r>
      <w:r w:rsidR="00F37EA0">
        <w:rPr>
          <w:rFonts w:ascii="Times New Roman" w:hAnsi="Times New Roman" w:cs="Times New Roman"/>
          <w:sz w:val="28"/>
          <w:szCs w:val="28"/>
        </w:rPr>
        <w:t>кой Федерации по видам спорта;</w:t>
      </w:r>
      <w:proofErr w:type="gramEnd"/>
      <w:r>
        <w:t xml:space="preserve"> </w:t>
      </w:r>
      <w:r w:rsidRPr="00D4497E">
        <w:rPr>
          <w:rFonts w:ascii="Times New Roman" w:hAnsi="Times New Roman" w:cs="Times New Roman"/>
          <w:sz w:val="28"/>
          <w:szCs w:val="28"/>
        </w:rPr>
        <w:t>спортивные праздники</w:t>
      </w:r>
      <w:r w:rsidR="00F37EA0">
        <w:rPr>
          <w:rFonts w:ascii="Times New Roman" w:hAnsi="Times New Roman" w:cs="Times New Roman"/>
          <w:sz w:val="28"/>
          <w:szCs w:val="28"/>
        </w:rPr>
        <w:t xml:space="preserve">; </w:t>
      </w:r>
      <w:r w:rsidRPr="00D4497E">
        <w:rPr>
          <w:rFonts w:ascii="Times New Roman" w:hAnsi="Times New Roman" w:cs="Times New Roman"/>
          <w:sz w:val="28"/>
          <w:szCs w:val="28"/>
        </w:rPr>
        <w:t xml:space="preserve"> Спартакиада школьников, Президентские состязания, Президентские</w:t>
      </w:r>
      <w:r w:rsidR="00F37EA0">
        <w:rPr>
          <w:rFonts w:ascii="Times New Roman" w:hAnsi="Times New Roman" w:cs="Times New Roman"/>
          <w:sz w:val="28"/>
          <w:szCs w:val="28"/>
        </w:rPr>
        <w:t xml:space="preserve"> игры; </w:t>
      </w:r>
      <w:r w:rsidRPr="00D4497E">
        <w:rPr>
          <w:rFonts w:ascii="Times New Roman" w:hAnsi="Times New Roman" w:cs="Times New Roman"/>
          <w:sz w:val="28"/>
          <w:szCs w:val="28"/>
        </w:rPr>
        <w:t xml:space="preserve"> информирование населения о результатах спортивной деятельности ДЮСШ ч</w:t>
      </w:r>
      <w:r w:rsidR="002B0488">
        <w:rPr>
          <w:rFonts w:ascii="Times New Roman" w:hAnsi="Times New Roman" w:cs="Times New Roman"/>
          <w:sz w:val="28"/>
          <w:szCs w:val="28"/>
        </w:rPr>
        <w:t>ерез СМИ</w:t>
      </w:r>
      <w:r w:rsidRPr="00D449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497E" w:rsidRPr="0099022E" w:rsidRDefault="00D4497E" w:rsidP="00D82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22E">
        <w:rPr>
          <w:rFonts w:ascii="Times New Roman" w:hAnsi="Times New Roman" w:cs="Times New Roman"/>
          <w:sz w:val="28"/>
          <w:szCs w:val="28"/>
        </w:rPr>
        <w:t xml:space="preserve">Специфика построения образовательного процесса ДЮСШ заключается в использовании тренерами – преподавателями педагогических технологий, направленных на достижение результата образованности обучающихся и осуществляется через личностно-ориентированный подход в </w:t>
      </w:r>
      <w:proofErr w:type="gramStart"/>
      <w:r w:rsidRPr="0099022E">
        <w:rPr>
          <w:rFonts w:ascii="Times New Roman" w:hAnsi="Times New Roman" w:cs="Times New Roman"/>
          <w:sz w:val="28"/>
          <w:szCs w:val="28"/>
        </w:rPr>
        <w:t xml:space="preserve">учебно- </w:t>
      </w:r>
      <w:r w:rsidRPr="0099022E">
        <w:rPr>
          <w:rFonts w:ascii="Times New Roman" w:hAnsi="Times New Roman" w:cs="Times New Roman"/>
          <w:sz w:val="28"/>
          <w:szCs w:val="28"/>
        </w:rPr>
        <w:lastRenderedPageBreak/>
        <w:t>тренировочном</w:t>
      </w:r>
      <w:proofErr w:type="gramEnd"/>
      <w:r w:rsidRPr="0099022E">
        <w:rPr>
          <w:rFonts w:ascii="Times New Roman" w:hAnsi="Times New Roman" w:cs="Times New Roman"/>
          <w:sz w:val="28"/>
          <w:szCs w:val="28"/>
        </w:rPr>
        <w:t xml:space="preserve"> процессе, обеспечивающий ребенку развитие его индивидуального сознания и его коррекцию. В качестве основных педагогических технологий, которые позволяют достичь положительного результата, выбраны:</w:t>
      </w:r>
    </w:p>
    <w:p w:rsidR="00D4497E" w:rsidRPr="0099022E" w:rsidRDefault="002B0488" w:rsidP="002B0488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497E" w:rsidRPr="0099022E">
        <w:rPr>
          <w:rFonts w:ascii="Times New Roman" w:hAnsi="Times New Roman" w:cs="Times New Roman"/>
          <w:sz w:val="28"/>
          <w:szCs w:val="28"/>
        </w:rPr>
        <w:t xml:space="preserve"> «Личностно-ориентированные технологии». Данная технология способствует развитию и воспитанию в ребёнке благородного человека путём раскрытия его личностных качеств.</w:t>
      </w:r>
    </w:p>
    <w:p w:rsidR="00D4497E" w:rsidRPr="0099022E" w:rsidRDefault="002B0488" w:rsidP="00D82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497E" w:rsidRPr="0099022E">
        <w:rPr>
          <w:rFonts w:ascii="Times New Roman" w:hAnsi="Times New Roman" w:cs="Times New Roman"/>
          <w:sz w:val="28"/>
          <w:szCs w:val="28"/>
        </w:rPr>
        <w:t>«Групповые технологии», способствующие повышению ответственности не только за свои успехи, но и за результат команды.</w:t>
      </w:r>
    </w:p>
    <w:p w:rsidR="00D4497E" w:rsidRPr="0099022E" w:rsidRDefault="002B0488" w:rsidP="00D82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497E" w:rsidRPr="0099022E">
        <w:rPr>
          <w:rFonts w:ascii="Times New Roman" w:hAnsi="Times New Roman" w:cs="Times New Roman"/>
          <w:sz w:val="28"/>
          <w:szCs w:val="28"/>
        </w:rPr>
        <w:t xml:space="preserve"> «Здоровье сберегающие технологии», направленные на укрепление здоровья, формирование основ здорового образа жизни;</w:t>
      </w:r>
    </w:p>
    <w:p w:rsidR="00D4497E" w:rsidRPr="0099022E" w:rsidRDefault="002B0488" w:rsidP="00D82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497E" w:rsidRPr="0099022E">
        <w:rPr>
          <w:rFonts w:ascii="Times New Roman" w:hAnsi="Times New Roman" w:cs="Times New Roman"/>
          <w:sz w:val="28"/>
          <w:szCs w:val="28"/>
        </w:rPr>
        <w:t xml:space="preserve"> «Технология и методика индивидуального рефлексивного воспитания». Данная технология и методика используется тренерами-преподавателями ДЮСШ при организации различных форм образовательного процесса: </w:t>
      </w:r>
    </w:p>
    <w:p w:rsidR="00D4497E" w:rsidRPr="0099022E" w:rsidRDefault="00D4497E" w:rsidP="002B0488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22E">
        <w:rPr>
          <w:rFonts w:ascii="Times New Roman" w:hAnsi="Times New Roman" w:cs="Times New Roman"/>
          <w:sz w:val="28"/>
          <w:szCs w:val="28"/>
        </w:rPr>
        <w:t xml:space="preserve"> - просмотры видеофильмов собственных выступлений на соревнованиях;</w:t>
      </w:r>
    </w:p>
    <w:p w:rsidR="00D4497E" w:rsidRPr="0099022E" w:rsidRDefault="002B0488" w:rsidP="002B0488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497E" w:rsidRPr="0099022E">
        <w:rPr>
          <w:rFonts w:ascii="Times New Roman" w:hAnsi="Times New Roman" w:cs="Times New Roman"/>
          <w:sz w:val="28"/>
          <w:szCs w:val="28"/>
        </w:rPr>
        <w:t>итоговые занятия с применением анал</w:t>
      </w:r>
      <w:r>
        <w:rPr>
          <w:rFonts w:ascii="Times New Roman" w:hAnsi="Times New Roman" w:cs="Times New Roman"/>
          <w:sz w:val="28"/>
          <w:szCs w:val="28"/>
        </w:rPr>
        <w:t>иза деятельности за</w:t>
      </w:r>
      <w:r w:rsidR="00D4497E" w:rsidRPr="0099022E">
        <w:rPr>
          <w:rFonts w:ascii="Times New Roman" w:hAnsi="Times New Roman" w:cs="Times New Roman"/>
          <w:sz w:val="28"/>
          <w:szCs w:val="28"/>
        </w:rPr>
        <w:t xml:space="preserve"> период;</w:t>
      </w:r>
    </w:p>
    <w:p w:rsidR="00D4497E" w:rsidRPr="0099022E" w:rsidRDefault="00D4497E" w:rsidP="002B0488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22E">
        <w:rPr>
          <w:rFonts w:ascii="Times New Roman" w:hAnsi="Times New Roman" w:cs="Times New Roman"/>
          <w:sz w:val="28"/>
          <w:szCs w:val="28"/>
        </w:rPr>
        <w:t xml:space="preserve"> - привлечение детей к судейству соревнований. </w:t>
      </w:r>
    </w:p>
    <w:p w:rsidR="00BD60B9" w:rsidRPr="00BD60B9" w:rsidRDefault="00D4497E" w:rsidP="002B0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22E">
        <w:rPr>
          <w:rFonts w:ascii="Times New Roman" w:hAnsi="Times New Roman" w:cs="Times New Roman"/>
          <w:sz w:val="28"/>
          <w:szCs w:val="28"/>
        </w:rPr>
        <w:t>Целью таких мероприятий является: проведение самоанализа и са</w:t>
      </w:r>
      <w:r w:rsidR="00D8299F">
        <w:rPr>
          <w:rFonts w:ascii="Times New Roman" w:hAnsi="Times New Roman" w:cs="Times New Roman"/>
          <w:sz w:val="28"/>
          <w:szCs w:val="28"/>
        </w:rPr>
        <w:t>мооценки</w:t>
      </w:r>
      <w:r w:rsidRPr="0099022E">
        <w:rPr>
          <w:rFonts w:ascii="Times New Roman" w:hAnsi="Times New Roman" w:cs="Times New Roman"/>
          <w:sz w:val="28"/>
          <w:szCs w:val="28"/>
        </w:rPr>
        <w:t xml:space="preserve"> результатов; установление причин, мешающих более успешной деятельности; определение путей их преодоления. Применение данных технологий позволяет эффективно использовать дифференцированный подход к обучению с учетом уровня интеллектуального развития ребенка, а также его физической подготовленности, его способностей.</w:t>
      </w:r>
      <w:r w:rsidR="00BD60B9" w:rsidRPr="00BD60B9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</w:t>
      </w:r>
    </w:p>
    <w:p w:rsidR="00222A11" w:rsidRDefault="00222A11" w:rsidP="00BD60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60B9" w:rsidRPr="002B0488" w:rsidRDefault="0085551A" w:rsidP="00BD60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0488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Выводы</w:t>
      </w:r>
      <w:r w:rsidR="00BD60B9" w:rsidRPr="00BD60B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2B0488" w:rsidRPr="002B0488" w:rsidRDefault="0085551A" w:rsidP="00FD03F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5551A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образовательного процесса в МБУДО ДЮСШ соответствует уставным требованиям и требованиям СанПиН.</w:t>
      </w:r>
    </w:p>
    <w:p w:rsidR="002B0488" w:rsidRPr="002B0488" w:rsidRDefault="0085551A" w:rsidP="00FD03F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лицензией</w:t>
      </w:r>
      <w:r w:rsidRPr="0085551A">
        <w:rPr>
          <w:rFonts w:ascii="Times New Roman" w:hAnsi="Times New Roman" w:cs="Times New Roman"/>
          <w:sz w:val="28"/>
          <w:szCs w:val="28"/>
        </w:rPr>
        <w:t xml:space="preserve"> на осуществление обра</w:t>
      </w:r>
      <w:r>
        <w:rPr>
          <w:rFonts w:ascii="Times New Roman" w:hAnsi="Times New Roman" w:cs="Times New Roman"/>
          <w:sz w:val="28"/>
          <w:szCs w:val="28"/>
        </w:rPr>
        <w:t xml:space="preserve">зовательной деятельности </w:t>
      </w:r>
      <w:r w:rsidRPr="0085551A">
        <w:rPr>
          <w:rFonts w:ascii="Times New Roman" w:hAnsi="Times New Roman" w:cs="Times New Roman"/>
          <w:sz w:val="28"/>
          <w:szCs w:val="28"/>
        </w:rPr>
        <w:t xml:space="preserve">серия 68 Л01 № 0000514 от 07.10.2015 года, </w:t>
      </w:r>
      <w:proofErr w:type="gramStart"/>
      <w:r w:rsidRPr="0085551A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Pr="0085551A">
        <w:rPr>
          <w:rFonts w:ascii="Times New Roman" w:hAnsi="Times New Roman" w:cs="Times New Roman"/>
          <w:sz w:val="28"/>
          <w:szCs w:val="28"/>
        </w:rPr>
        <w:t xml:space="preserve"> № 18/243</w:t>
      </w:r>
      <w:r w:rsidR="002B0488">
        <w:rPr>
          <w:rFonts w:ascii="Times New Roman" w:hAnsi="Times New Roman" w:cs="Times New Roman"/>
          <w:sz w:val="28"/>
          <w:szCs w:val="28"/>
        </w:rPr>
        <w:t>,</w:t>
      </w:r>
      <w:r w:rsidR="00832DD5">
        <w:rPr>
          <w:rFonts w:ascii="Times New Roman" w:hAnsi="Times New Roman" w:cs="Times New Roman"/>
          <w:sz w:val="28"/>
          <w:szCs w:val="28"/>
        </w:rPr>
        <w:t xml:space="preserve"> </w:t>
      </w:r>
      <w:r w:rsidR="002B0488">
        <w:rPr>
          <w:rFonts w:ascii="Times New Roman" w:hAnsi="Times New Roman" w:cs="Times New Roman"/>
          <w:sz w:val="28"/>
          <w:szCs w:val="28"/>
        </w:rPr>
        <w:t>МБУДО ДЮСШ  предоставляет детям и подросткам, не имеющим медицинских противопоказаний для занятий спортом, равные условия  для поступления и обучения</w:t>
      </w:r>
      <w:r w:rsidRPr="0085551A">
        <w:rPr>
          <w:rFonts w:ascii="Times New Roman" w:hAnsi="Times New Roman" w:cs="Times New Roman"/>
          <w:sz w:val="28"/>
          <w:szCs w:val="28"/>
        </w:rPr>
        <w:t>.</w:t>
      </w:r>
    </w:p>
    <w:p w:rsidR="0085551A" w:rsidRPr="00832DD5" w:rsidRDefault="002B0488" w:rsidP="00FD03F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Режим работы соответствует правилам внутреннего распорядка, календарному учебному графику и расписанию тренировочных занятий.</w:t>
      </w:r>
    </w:p>
    <w:p w:rsidR="00BD60B9" w:rsidRPr="00BD60B9" w:rsidRDefault="00BD60B9" w:rsidP="00BD60B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D60B9" w:rsidRPr="00BD60B9" w:rsidRDefault="00BD60B9" w:rsidP="00BD60B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22A11" w:rsidRPr="00C121A4" w:rsidRDefault="00222A11" w:rsidP="00C121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222A11" w:rsidRDefault="00222A11" w:rsidP="00832DD5">
      <w:pPr>
        <w:pStyle w:val="a5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D8299F" w:rsidRPr="00176DB2" w:rsidRDefault="00832DD5" w:rsidP="00832DD5">
      <w:pPr>
        <w:pStyle w:val="a5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76DB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3.</w:t>
      </w:r>
      <w:r w:rsidR="00D8299F" w:rsidRPr="00176DB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Результаты освоения дополнительных образовательных программ</w:t>
      </w:r>
      <w:r w:rsidR="00D8299F" w:rsidRPr="00176DB2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D8299F" w:rsidRPr="00D8299F" w:rsidRDefault="00D8299F" w:rsidP="00D8299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6729" w:rsidRPr="00C121A4" w:rsidRDefault="00D8299F" w:rsidP="00FD03FD">
      <w:pPr>
        <w:pStyle w:val="a5"/>
        <w:widowControl w:val="0"/>
        <w:numPr>
          <w:ilvl w:val="1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C16729">
        <w:rPr>
          <w:rFonts w:ascii="Times New Roman" w:eastAsia="Times New Roman" w:hAnsi="Times New Roman" w:cs="Times New Roman"/>
          <w:b/>
          <w:bCs/>
          <w:sz w:val="25"/>
          <w:szCs w:val="25"/>
        </w:rPr>
        <w:t>Результаты освоения дополнительных образовательных программ</w:t>
      </w:r>
      <w:r w:rsidR="00C16729" w:rsidRPr="00C16729">
        <w:rPr>
          <w:rFonts w:ascii="Times New Roman" w:eastAsia="Times New Roman" w:hAnsi="Times New Roman" w:cs="Times New Roman"/>
          <w:b/>
          <w:bCs/>
          <w:sz w:val="25"/>
          <w:szCs w:val="25"/>
        </w:rPr>
        <w:t>.</w:t>
      </w:r>
    </w:p>
    <w:p w:rsidR="00C16729" w:rsidRPr="00C16729" w:rsidRDefault="00C16729" w:rsidP="00C16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7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процессе реализации</w:t>
      </w:r>
      <w:r w:rsidRPr="00C16729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дополнительных общеобразовательных прогр</w:t>
      </w:r>
      <w:r w:rsidR="00C121A4">
        <w:rPr>
          <w:rFonts w:ascii="Times New Roman" w:eastAsia="Times New Roman" w:hAnsi="Times New Roman" w:cs="Times New Roman"/>
          <w:sz w:val="28"/>
          <w:szCs w:val="28"/>
        </w:rPr>
        <w:t xml:space="preserve">амм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видам спорта учащимися </w:t>
      </w:r>
      <w:r w:rsidRPr="00C16729">
        <w:rPr>
          <w:rFonts w:ascii="Times New Roman" w:eastAsia="Times New Roman" w:hAnsi="Times New Roman" w:cs="Times New Roman"/>
          <w:sz w:val="28"/>
          <w:szCs w:val="28"/>
        </w:rPr>
        <w:t>были освоены основные теоретические знания и практические умения.</w:t>
      </w:r>
    </w:p>
    <w:p w:rsidR="00302ACF" w:rsidRPr="00C16729" w:rsidRDefault="007C0E39" w:rsidP="00C121A4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6729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D8299F" w:rsidRPr="00C1672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16729">
        <w:rPr>
          <w:rFonts w:ascii="Times New Roman" w:hAnsi="Times New Roman" w:cs="Times New Roman"/>
          <w:color w:val="000000"/>
          <w:sz w:val="28"/>
          <w:szCs w:val="28"/>
        </w:rPr>
        <w:t>да</w:t>
      </w:r>
      <w:r w:rsidR="00853DD6" w:rsidRPr="00C16729">
        <w:rPr>
          <w:rFonts w:ascii="Times New Roman" w:hAnsi="Times New Roman" w:cs="Times New Roman"/>
          <w:color w:val="000000"/>
          <w:sz w:val="28"/>
          <w:szCs w:val="28"/>
        </w:rPr>
        <w:t>гогическим коллективом</w:t>
      </w:r>
      <w:r w:rsidR="00C16729">
        <w:rPr>
          <w:rFonts w:ascii="Times New Roman" w:hAnsi="Times New Roman" w:cs="Times New Roman"/>
          <w:color w:val="000000"/>
          <w:sz w:val="28"/>
          <w:szCs w:val="28"/>
        </w:rPr>
        <w:t xml:space="preserve"> большое</w:t>
      </w:r>
      <w:r w:rsidR="00853DD6" w:rsidRPr="00C167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6729">
        <w:rPr>
          <w:rFonts w:ascii="Times New Roman" w:hAnsi="Times New Roman" w:cs="Times New Roman"/>
          <w:color w:val="000000"/>
          <w:sz w:val="28"/>
          <w:szCs w:val="28"/>
        </w:rPr>
        <w:t xml:space="preserve">внимание в отчетном периоде уделялось ведению качественного образовательного процесса, повышению </w:t>
      </w:r>
      <w:r w:rsidRPr="00C1672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уровня физической и специальной подготовленности учащихся, выполнению программных требований </w:t>
      </w:r>
      <w:r w:rsidR="00853DD6" w:rsidRPr="00C16729">
        <w:rPr>
          <w:rFonts w:ascii="Times New Roman" w:hAnsi="Times New Roman" w:cs="Times New Roman"/>
          <w:color w:val="000000"/>
          <w:sz w:val="28"/>
          <w:szCs w:val="28"/>
        </w:rPr>
        <w:t>и разрядных нормативов по</w:t>
      </w:r>
      <w:r w:rsidRPr="00C16729">
        <w:rPr>
          <w:rFonts w:ascii="Times New Roman" w:hAnsi="Times New Roman" w:cs="Times New Roman"/>
          <w:color w:val="000000"/>
          <w:sz w:val="28"/>
          <w:szCs w:val="28"/>
        </w:rPr>
        <w:t xml:space="preserve"> видам спорта. Основным</w:t>
      </w:r>
      <w:r w:rsidR="00853DD6" w:rsidRPr="00C16729">
        <w:rPr>
          <w:rFonts w:ascii="Times New Roman" w:hAnsi="Times New Roman" w:cs="Times New Roman"/>
          <w:color w:val="000000"/>
          <w:sz w:val="28"/>
          <w:szCs w:val="28"/>
        </w:rPr>
        <w:t xml:space="preserve"> показателем для оценки уровня </w:t>
      </w:r>
      <w:r w:rsidRPr="00C16729">
        <w:rPr>
          <w:rFonts w:ascii="Times New Roman" w:hAnsi="Times New Roman" w:cs="Times New Roman"/>
          <w:color w:val="000000"/>
          <w:sz w:val="28"/>
          <w:szCs w:val="28"/>
        </w:rPr>
        <w:t>освоения учащимися дополнительных общеобразовательных программ</w:t>
      </w:r>
      <w:r w:rsidR="00C16729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</w:t>
      </w:r>
      <w:r w:rsidRPr="00C16729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 контрольных нормативов (тестов) по ОФП и СФП. По итогам выполнения тестов определяется </w:t>
      </w:r>
      <w:r w:rsidR="00853DD6" w:rsidRPr="00C16729">
        <w:rPr>
          <w:rFonts w:ascii="Times New Roman" w:hAnsi="Times New Roman" w:cs="Times New Roman"/>
          <w:color w:val="000000"/>
          <w:sz w:val="28"/>
          <w:szCs w:val="28"/>
        </w:rPr>
        <w:t>степень приобретения учащимися практических умений, двигательных навыков и теоретических знаний.</w:t>
      </w:r>
      <w:r w:rsidR="00302ACF" w:rsidRPr="00C16729">
        <w:rPr>
          <w:rFonts w:ascii="Times New Roman" w:hAnsi="Times New Roman"/>
          <w:sz w:val="28"/>
          <w:szCs w:val="28"/>
          <w:lang w:eastAsia="ru-RU"/>
        </w:rPr>
        <w:t xml:space="preserve"> Цель тестирования: измерение и оценка показателей по ОФП и СФП учащихся для оценки эффективности спортивной тренировки и пер</w:t>
      </w:r>
      <w:r w:rsidR="00BA02D6">
        <w:rPr>
          <w:rFonts w:ascii="Times New Roman" w:hAnsi="Times New Roman"/>
          <w:sz w:val="28"/>
          <w:szCs w:val="28"/>
          <w:lang w:eastAsia="ru-RU"/>
        </w:rPr>
        <w:t>евода учащихся на следующий год</w:t>
      </w:r>
      <w:r w:rsidR="00302ACF" w:rsidRPr="00C16729">
        <w:rPr>
          <w:rFonts w:ascii="Times New Roman" w:hAnsi="Times New Roman"/>
          <w:sz w:val="28"/>
          <w:szCs w:val="28"/>
          <w:lang w:eastAsia="ru-RU"/>
        </w:rPr>
        <w:t xml:space="preserve"> обучения.</w:t>
      </w:r>
    </w:p>
    <w:p w:rsidR="00302ACF" w:rsidRPr="00C16729" w:rsidRDefault="00F201B7" w:rsidP="00C121A4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В 2023</w:t>
      </w:r>
      <w:r w:rsidR="00302ACF" w:rsidRPr="00C16729">
        <w:rPr>
          <w:rFonts w:ascii="Times New Roman" w:hAnsi="Times New Roman"/>
          <w:sz w:val="28"/>
          <w:szCs w:val="28"/>
          <w:lang w:eastAsia="ru-RU"/>
        </w:rPr>
        <w:t xml:space="preserve"> году в пром</w:t>
      </w:r>
      <w:r w:rsidR="00C551FD" w:rsidRPr="00C16729">
        <w:rPr>
          <w:rFonts w:ascii="Times New Roman" w:hAnsi="Times New Roman"/>
          <w:sz w:val="28"/>
          <w:szCs w:val="28"/>
          <w:lang w:eastAsia="ru-RU"/>
        </w:rPr>
        <w:t>ежуточной и итогов</w:t>
      </w:r>
      <w:r w:rsidR="004D2DFD">
        <w:rPr>
          <w:rFonts w:ascii="Times New Roman" w:hAnsi="Times New Roman"/>
          <w:sz w:val="28"/>
          <w:szCs w:val="28"/>
          <w:lang w:eastAsia="ru-RU"/>
        </w:rPr>
        <w:t>ой аттестации приняли участие 5</w:t>
      </w:r>
      <w:r w:rsidR="000D1E7B">
        <w:rPr>
          <w:rFonts w:ascii="Times New Roman" w:hAnsi="Times New Roman"/>
          <w:sz w:val="28"/>
          <w:szCs w:val="28"/>
          <w:lang w:eastAsia="ru-RU"/>
        </w:rPr>
        <w:t>56</w:t>
      </w:r>
      <w:r w:rsidR="00302ACF" w:rsidRPr="00C16729">
        <w:rPr>
          <w:rFonts w:ascii="Times New Roman" w:hAnsi="Times New Roman"/>
          <w:sz w:val="28"/>
          <w:szCs w:val="28"/>
          <w:lang w:eastAsia="ru-RU"/>
        </w:rPr>
        <w:t xml:space="preserve"> воспитанников </w:t>
      </w:r>
      <w:r w:rsidR="00C551FD" w:rsidRPr="00C16729">
        <w:rPr>
          <w:rFonts w:ascii="Times New Roman" w:hAnsi="Times New Roman"/>
          <w:sz w:val="28"/>
          <w:szCs w:val="28"/>
          <w:lang w:eastAsia="ru-RU"/>
        </w:rPr>
        <w:t>(всего 670</w:t>
      </w:r>
      <w:r w:rsidR="00A475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F4AF0" w:rsidRPr="00C16729">
        <w:rPr>
          <w:rFonts w:ascii="Times New Roman" w:hAnsi="Times New Roman"/>
          <w:sz w:val="28"/>
          <w:szCs w:val="28"/>
          <w:lang w:eastAsia="ru-RU"/>
        </w:rPr>
        <w:t>чел</w:t>
      </w:r>
      <w:r w:rsidR="00A47501">
        <w:rPr>
          <w:rFonts w:ascii="Times New Roman" w:hAnsi="Times New Roman"/>
          <w:sz w:val="28"/>
          <w:szCs w:val="28"/>
          <w:lang w:eastAsia="ru-RU"/>
        </w:rPr>
        <w:t>.</w:t>
      </w:r>
      <w:r w:rsidR="00FF4AF0" w:rsidRPr="00C16729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56354D">
        <w:rPr>
          <w:rFonts w:ascii="Times New Roman" w:hAnsi="Times New Roman"/>
          <w:sz w:val="28"/>
          <w:szCs w:val="28"/>
          <w:lang w:eastAsia="ru-RU"/>
        </w:rPr>
        <w:t>это составило 88</w:t>
      </w:r>
      <w:r w:rsidR="00FF4AF0" w:rsidRPr="00C16729">
        <w:rPr>
          <w:rFonts w:ascii="Times New Roman" w:hAnsi="Times New Roman"/>
          <w:sz w:val="28"/>
          <w:szCs w:val="28"/>
          <w:lang w:eastAsia="ru-RU"/>
        </w:rPr>
        <w:t>,5</w:t>
      </w:r>
      <w:r w:rsidR="00302ACF" w:rsidRPr="00C16729">
        <w:rPr>
          <w:rFonts w:ascii="Times New Roman" w:hAnsi="Times New Roman"/>
          <w:sz w:val="28"/>
          <w:szCs w:val="28"/>
          <w:lang w:eastAsia="ru-RU"/>
        </w:rPr>
        <w:t xml:space="preserve"> %. Переведено на следующий год </w:t>
      </w:r>
      <w:r w:rsidR="00302ACF" w:rsidRPr="00222A1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обучения</w:t>
      </w:r>
      <w:r w:rsidR="00A475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3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56</w:t>
      </w:r>
      <w:r w:rsidR="00A475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чел. </w:t>
      </w:r>
      <w:r w:rsidR="00302ACF" w:rsidRPr="00222A1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(2022</w:t>
      </w:r>
      <w:r w:rsidR="00A475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г. - </w:t>
      </w:r>
      <w:r w:rsidR="004464EB" w:rsidRPr="00222A1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84</w:t>
      </w:r>
      <w:r w:rsidR="00302ACF" w:rsidRPr="00C16729">
        <w:rPr>
          <w:rFonts w:ascii="Times New Roman" w:hAnsi="Times New Roman"/>
          <w:sz w:val="28"/>
          <w:szCs w:val="28"/>
          <w:lang w:eastAsia="ru-RU"/>
        </w:rPr>
        <w:t xml:space="preserve"> чел.</w:t>
      </w:r>
      <w:r w:rsidR="00A47501">
        <w:rPr>
          <w:rFonts w:ascii="Times New Roman" w:hAnsi="Times New Roman"/>
          <w:sz w:val="28"/>
          <w:szCs w:val="28"/>
          <w:lang w:eastAsia="ru-RU"/>
        </w:rPr>
        <w:t>)</w:t>
      </w:r>
      <w:r w:rsidR="00BD5D26">
        <w:rPr>
          <w:rFonts w:ascii="Times New Roman" w:hAnsi="Times New Roman"/>
          <w:sz w:val="28"/>
          <w:szCs w:val="28"/>
          <w:lang w:eastAsia="ru-RU"/>
        </w:rPr>
        <w:t>, оставлены повторно в группах</w:t>
      </w:r>
      <w:r w:rsidR="00CD36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D1E7B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>4 чел. (2022</w:t>
      </w:r>
      <w:r w:rsidR="00A47501">
        <w:rPr>
          <w:rFonts w:ascii="Times New Roman" w:hAnsi="Times New Roman"/>
          <w:sz w:val="28"/>
          <w:szCs w:val="28"/>
          <w:lang w:eastAsia="ru-RU"/>
        </w:rPr>
        <w:t xml:space="preserve"> г. </w:t>
      </w:r>
      <w:r w:rsidR="000D1E7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</w:t>
      </w:r>
      <w:r w:rsidR="00A01A28" w:rsidRPr="00A01A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302ACF" w:rsidRPr="00A01A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02ACF" w:rsidRPr="00C16729">
        <w:rPr>
          <w:rFonts w:ascii="Times New Roman" w:hAnsi="Times New Roman"/>
          <w:sz w:val="28"/>
          <w:szCs w:val="28"/>
          <w:lang w:eastAsia="ru-RU"/>
        </w:rPr>
        <w:t>чел.</w:t>
      </w:r>
      <w:r w:rsidR="00BD5D26">
        <w:rPr>
          <w:rFonts w:ascii="Times New Roman" w:hAnsi="Times New Roman"/>
          <w:sz w:val="28"/>
          <w:szCs w:val="28"/>
          <w:lang w:eastAsia="ru-RU"/>
        </w:rPr>
        <w:t>),</w:t>
      </w:r>
      <w:r>
        <w:rPr>
          <w:rFonts w:ascii="Times New Roman" w:hAnsi="Times New Roman"/>
          <w:sz w:val="28"/>
          <w:szCs w:val="28"/>
          <w:lang w:eastAsia="ru-RU"/>
        </w:rPr>
        <w:t xml:space="preserve"> окончили обучение 12 чел. (2022</w:t>
      </w:r>
      <w:r w:rsidR="00A47501">
        <w:rPr>
          <w:rFonts w:ascii="Times New Roman" w:hAnsi="Times New Roman"/>
          <w:sz w:val="28"/>
          <w:szCs w:val="28"/>
          <w:lang w:eastAsia="ru-RU"/>
        </w:rPr>
        <w:t xml:space="preserve"> г. -</w:t>
      </w:r>
      <w:r w:rsidR="00302ACF" w:rsidRPr="00C1672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24</w:t>
      </w:r>
      <w:r w:rsidR="00CD36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16729">
        <w:rPr>
          <w:rFonts w:ascii="Times New Roman" w:hAnsi="Times New Roman"/>
          <w:sz w:val="28"/>
          <w:szCs w:val="28"/>
          <w:lang w:eastAsia="ru-RU"/>
        </w:rPr>
        <w:t>чел.</w:t>
      </w:r>
      <w:r w:rsidR="00A47501">
        <w:rPr>
          <w:rFonts w:ascii="Times New Roman" w:hAnsi="Times New Roman"/>
          <w:sz w:val="28"/>
          <w:szCs w:val="28"/>
          <w:lang w:eastAsia="ru-RU"/>
        </w:rPr>
        <w:t>)</w:t>
      </w:r>
      <w:r w:rsidR="00E70B8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02ACF" w:rsidRPr="00C16729">
        <w:rPr>
          <w:rFonts w:ascii="Times New Roman" w:hAnsi="Times New Roman"/>
          <w:sz w:val="28"/>
          <w:szCs w:val="28"/>
          <w:lang w:eastAsia="ru-RU"/>
        </w:rPr>
        <w:t xml:space="preserve">отчислено </w:t>
      </w:r>
      <w:r>
        <w:rPr>
          <w:rFonts w:ascii="Times New Roman" w:hAnsi="Times New Roman"/>
          <w:sz w:val="28"/>
          <w:szCs w:val="28"/>
          <w:lang w:eastAsia="ru-RU"/>
        </w:rPr>
        <w:t>174 чел. (2022</w:t>
      </w:r>
      <w:r w:rsidR="00E70B8B">
        <w:rPr>
          <w:rFonts w:ascii="Times New Roman" w:hAnsi="Times New Roman"/>
          <w:sz w:val="28"/>
          <w:szCs w:val="28"/>
          <w:lang w:eastAsia="ru-RU"/>
        </w:rPr>
        <w:t xml:space="preserve"> г. -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11</w:t>
      </w:r>
      <w:r w:rsidR="00CD360D" w:rsidRPr="00CD36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302ACF" w:rsidRPr="00CD36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70B8B">
        <w:rPr>
          <w:rFonts w:ascii="Times New Roman" w:hAnsi="Times New Roman"/>
          <w:sz w:val="28"/>
          <w:szCs w:val="28"/>
          <w:lang w:eastAsia="ru-RU"/>
        </w:rPr>
        <w:t>чел.)</w:t>
      </w:r>
      <w:proofErr w:type="gramEnd"/>
    </w:p>
    <w:p w:rsidR="00302ACF" w:rsidRPr="00302ACF" w:rsidRDefault="00302ACF" w:rsidP="00832D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A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отделении спортивная гимнастика пр</w:t>
      </w:r>
      <w:r w:rsidR="000D1E7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иняли участие 70 % (всего 79</w:t>
      </w:r>
      <w:r w:rsidR="00C16729" w:rsidRPr="00C16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1E7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чел, приняли 55</w:t>
      </w:r>
      <w:r w:rsidRPr="0030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чел).</w:t>
      </w:r>
    </w:p>
    <w:p w:rsidR="00302ACF" w:rsidRPr="00302ACF" w:rsidRDefault="00302ACF" w:rsidP="00832D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A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отделении лыжные гонки п</w:t>
      </w:r>
      <w:r w:rsidR="005726B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риняли участие 65</w:t>
      </w:r>
      <w:r w:rsidR="000D1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(всего 80</w:t>
      </w:r>
      <w:r w:rsidR="00572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чел, приняли 52</w:t>
      </w:r>
      <w:r w:rsidR="00FF4AF0" w:rsidRPr="00C16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2AC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чел).</w:t>
      </w:r>
    </w:p>
    <w:p w:rsidR="00302ACF" w:rsidRPr="00302ACF" w:rsidRDefault="00302ACF" w:rsidP="00832D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A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отделе</w:t>
      </w:r>
      <w:r w:rsidR="00FF4AF0" w:rsidRPr="00C16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 баскетбол </w:t>
      </w:r>
      <w:r w:rsidR="005726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приняли участие 95 % (всего 122 чел, приняли 116</w:t>
      </w:r>
      <w:r w:rsidR="00587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2AC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чел).</w:t>
      </w:r>
    </w:p>
    <w:p w:rsidR="00832DD5" w:rsidRDefault="00302ACF" w:rsidP="00832D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отделении волейбол </w:t>
      </w:r>
      <w:r w:rsidR="00125884" w:rsidRPr="00C16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приняли участие </w:t>
      </w:r>
      <w:r w:rsidR="005726B4" w:rsidRPr="00572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125884" w:rsidRPr="00572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5726B4" w:rsidRPr="005726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% (всего 50 чел, приняли 35</w:t>
      </w:r>
      <w:r w:rsidRPr="0030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чел).</w:t>
      </w:r>
    </w:p>
    <w:p w:rsidR="00832DD5" w:rsidRDefault="00302ACF" w:rsidP="00832D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A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отделении футбол приняли участи</w:t>
      </w:r>
      <w:r w:rsidR="005726B4">
        <w:rPr>
          <w:rFonts w:ascii="Times New Roman" w:eastAsia="Times New Roman" w:hAnsi="Times New Roman" w:cs="Times New Roman"/>
          <w:sz w:val="28"/>
          <w:szCs w:val="28"/>
          <w:lang w:eastAsia="ru-RU"/>
        </w:rPr>
        <w:t>е 76 % (всего 85 чел, приняли 65</w:t>
      </w:r>
      <w:r w:rsidRPr="0030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чел).</w:t>
      </w:r>
    </w:p>
    <w:p w:rsidR="00832DD5" w:rsidRDefault="00302ACF" w:rsidP="00832D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A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отделе</w:t>
      </w:r>
      <w:r w:rsidR="00125884" w:rsidRPr="00C1672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велоспор</w:t>
      </w:r>
      <w:r w:rsidR="0058742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72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приняли участие 100 % (всего 35 чел, приняли 35</w:t>
      </w:r>
      <w:r w:rsidRPr="0030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чел).</w:t>
      </w:r>
    </w:p>
    <w:p w:rsidR="00832DD5" w:rsidRDefault="00302ACF" w:rsidP="00832D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125884" w:rsidRPr="00C16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отделении художественная гимнастика </w:t>
      </w:r>
      <w:r w:rsidR="005726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приняли участие 91 % (всего 119 чел, приняли 108</w:t>
      </w:r>
      <w:r w:rsidRPr="0030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чел).</w:t>
      </w:r>
    </w:p>
    <w:p w:rsidR="00832DD5" w:rsidRDefault="00302ACF" w:rsidP="00832D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A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</w:t>
      </w:r>
      <w:r w:rsidR="00125884" w:rsidRPr="00C16729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тделении дзюдо</w:t>
      </w:r>
      <w:r w:rsidR="00572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приняли участие 100 % (всего 45 чел, приняли 45</w:t>
      </w:r>
      <w:r w:rsidRPr="0030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чел).</w:t>
      </w:r>
    </w:p>
    <w:p w:rsidR="00302ACF" w:rsidRPr="00302ACF" w:rsidRDefault="00302ACF" w:rsidP="004464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A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отд</w:t>
      </w:r>
      <w:r w:rsidR="00125884" w:rsidRPr="00C16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елении бокс приняли участие </w:t>
      </w:r>
      <w:r w:rsidR="00C16729" w:rsidRPr="00C16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26B4">
        <w:rPr>
          <w:rFonts w:ascii="Times New Roman" w:eastAsia="Times New Roman" w:hAnsi="Times New Roman" w:cs="Times New Roman"/>
          <w:sz w:val="28"/>
          <w:szCs w:val="28"/>
          <w:lang w:eastAsia="ru-RU"/>
        </w:rPr>
        <w:t>82 % (всего 55 чел, приняли 45</w:t>
      </w:r>
      <w:r w:rsidRPr="0030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чел).</w:t>
      </w:r>
    </w:p>
    <w:p w:rsidR="004464EB" w:rsidRDefault="00302ACF" w:rsidP="001527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0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</w:t>
      </w:r>
      <w:r w:rsidR="00C16729" w:rsidRPr="00140F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 аттестации</w:t>
      </w:r>
      <w:r w:rsidRPr="00140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показали, что у тренеров-преподавателей отд</w:t>
      </w:r>
      <w:r w:rsidR="005726B4" w:rsidRPr="00140FAC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елений: бокс</w:t>
      </w:r>
      <w:r w:rsidR="00C16729" w:rsidRPr="00140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40FA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баскетбол, дзюдо наблюдается не только соответствие подготовленности воспи</w:t>
      </w:r>
      <w:r w:rsidR="005726B4" w:rsidRPr="00140FA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танников в соответствии с годом</w:t>
      </w:r>
      <w:r w:rsidR="004464EB" w:rsidRPr="00140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2A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обучения, но и положительная динам</w:t>
      </w:r>
      <w:r w:rsidR="004464EB">
        <w:rPr>
          <w:rFonts w:ascii="Times New Roman" w:eastAsia="Times New Roman" w:hAnsi="Times New Roman" w:cs="Times New Roman"/>
          <w:sz w:val="28"/>
          <w:szCs w:val="28"/>
          <w:lang w:eastAsia="ru-RU"/>
        </w:rPr>
        <w:t>ика тестирования по</w:t>
      </w:r>
      <w:r w:rsidRPr="0030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специальной физической подготовки.</w:t>
      </w:r>
      <w:proofErr w:type="gramEnd"/>
      <w:r w:rsidRPr="0030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Тренерам-преподавателям отд</w:t>
      </w:r>
      <w:r w:rsidR="00C16729" w:rsidRPr="004464E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елений «спортивная гимнастика», «лыжные гонки»</w:t>
      </w:r>
      <w:r w:rsidR="004464EB" w:rsidRPr="00446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сделано замечание</w:t>
      </w:r>
      <w:r w:rsidRPr="0030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несвоевременное принятие профилактических мер, а также не правильность организации учебно-воспит</w:t>
      </w:r>
      <w:r w:rsidR="004464EB" w:rsidRPr="004464E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ательной работы</w:t>
      </w:r>
      <w:r w:rsidRPr="0030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464EB" w:rsidRPr="001527C5" w:rsidRDefault="004464EB" w:rsidP="00E165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2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</w:p>
    <w:p w:rsidR="004464EB" w:rsidRPr="00E16585" w:rsidRDefault="00E16585" w:rsidP="00E165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464EB" w:rsidRPr="00E165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</w:t>
      </w:r>
      <w:r w:rsidR="001527C5" w:rsidRPr="00E16585">
        <w:rPr>
          <w:rFonts w:ascii="Times New Roman" w:eastAsia="Times New Roman" w:hAnsi="Times New Roman" w:cs="Times New Roman"/>
          <w:sz w:val="28"/>
          <w:szCs w:val="28"/>
          <w:lang w:eastAsia="ru-RU"/>
        </w:rPr>
        <w:t>ежуточная и итоговая аттестация</w:t>
      </w:r>
      <w:r w:rsidR="004464EB" w:rsidRPr="00E16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</w:t>
      </w:r>
      <w:r w:rsidR="001527C5" w:rsidRPr="00E1658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едена в объеме, предусмотренной</w:t>
      </w:r>
      <w:r w:rsidR="004464EB" w:rsidRPr="00E16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программой и в соответствии с требованиями к подготовке по каждому виду спорта.</w:t>
      </w:r>
    </w:p>
    <w:p w:rsidR="00D81D2A" w:rsidRPr="00E16585" w:rsidRDefault="00E16585" w:rsidP="00E16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="004464EB" w:rsidRPr="00E165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выполнения учащимися контрольных нормативов показали, что учащиеся удовлетворительно осваивают программные требования по видам спорта</w:t>
      </w:r>
      <w:r w:rsidR="001527C5" w:rsidRPr="00E1658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требуется более серьезный подход к подбору средств и методов обучения, высокого организационно-методического уровня проведения занятий, что позволит положительнее влиять на подготовку спортсменов-разрядников.</w:t>
      </w:r>
    </w:p>
    <w:tbl>
      <w:tblPr>
        <w:tblW w:w="98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6860"/>
        <w:gridCol w:w="1260"/>
      </w:tblGrid>
      <w:tr w:rsidR="001527C5" w:rsidRPr="001527C5" w:rsidTr="001548D9">
        <w:trPr>
          <w:trHeight w:val="654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7C5" w:rsidRPr="001527C5" w:rsidRDefault="001527C5" w:rsidP="00222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7C5" w:rsidRPr="00815CDF" w:rsidRDefault="001527C5" w:rsidP="00FD03FD">
            <w:pPr>
              <w:pStyle w:val="a5"/>
              <w:widowControl w:val="0"/>
              <w:numPr>
                <w:ilvl w:val="1"/>
                <w:numId w:val="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5C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Результаты</w:t>
            </w:r>
            <w:proofErr w:type="spellEnd"/>
            <w:r w:rsidR="00140F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15C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5C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участия</w:t>
            </w:r>
            <w:proofErr w:type="spellEnd"/>
            <w:r w:rsidRPr="00815C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в</w:t>
            </w:r>
            <w:r w:rsidR="00140F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15C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5C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соревнованиях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7C5" w:rsidRPr="001527C5" w:rsidRDefault="001527C5" w:rsidP="00152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527C5" w:rsidRPr="001527C5" w:rsidRDefault="001527C5" w:rsidP="001527C5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527C5" w:rsidRPr="001527C5" w:rsidRDefault="001548D9" w:rsidP="001527C5">
      <w:pPr>
        <w:widowControl w:val="0"/>
        <w:overflowPunct w:val="0"/>
        <w:autoSpaceDE w:val="0"/>
        <w:autoSpaceDN w:val="0"/>
        <w:adjustRightInd w:val="0"/>
        <w:spacing w:after="0" w:line="244" w:lineRule="auto"/>
        <w:ind w:right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Основной составляющей воспитательной работы в спортивной школе является, участие детей во всех общешкольных мероприятиях и соревнованиях согласно годовому плану работы школы. </w:t>
      </w:r>
      <w:r w:rsidR="001527C5" w:rsidRPr="001527C5">
        <w:rPr>
          <w:rFonts w:ascii="Times New Roman" w:eastAsia="Times New Roman" w:hAnsi="Times New Roman" w:cs="Times New Roman"/>
          <w:sz w:val="28"/>
          <w:szCs w:val="28"/>
        </w:rPr>
        <w:t xml:space="preserve">Не менее важной формой контроля освоения дополнительных </w:t>
      </w:r>
      <w:r>
        <w:rPr>
          <w:rFonts w:ascii="Times New Roman" w:eastAsia="Times New Roman" w:hAnsi="Times New Roman" w:cs="Times New Roman"/>
          <w:sz w:val="28"/>
          <w:szCs w:val="28"/>
        </w:rPr>
        <w:t>обще</w:t>
      </w:r>
      <w:r w:rsidR="001527C5" w:rsidRPr="001527C5">
        <w:rPr>
          <w:rFonts w:ascii="Times New Roman" w:eastAsia="Times New Roman" w:hAnsi="Times New Roman" w:cs="Times New Roman"/>
          <w:sz w:val="28"/>
          <w:szCs w:val="28"/>
        </w:rPr>
        <w:t>образовательных программ по в</w:t>
      </w:r>
      <w:r>
        <w:rPr>
          <w:rFonts w:ascii="Times New Roman" w:eastAsia="Times New Roman" w:hAnsi="Times New Roman" w:cs="Times New Roman"/>
          <w:sz w:val="28"/>
          <w:szCs w:val="28"/>
        </w:rPr>
        <w:t>идам спорта является также участие</w:t>
      </w:r>
      <w:r w:rsidR="001527C5" w:rsidRPr="001527C5">
        <w:rPr>
          <w:rFonts w:ascii="Times New Roman" w:eastAsia="Times New Roman" w:hAnsi="Times New Roman" w:cs="Times New Roman"/>
          <w:sz w:val="28"/>
          <w:szCs w:val="28"/>
        </w:rPr>
        <w:t xml:space="preserve"> в соревнованиях. Результаты выст</w:t>
      </w:r>
      <w:r>
        <w:rPr>
          <w:rFonts w:ascii="Times New Roman" w:eastAsia="Times New Roman" w:hAnsi="Times New Roman" w:cs="Times New Roman"/>
          <w:sz w:val="28"/>
          <w:szCs w:val="28"/>
        </w:rPr>
        <w:t>уплений в соревнованиях определяют внешнюю оценку качества подготовки о</w:t>
      </w:r>
      <w:r w:rsidR="0039488C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39488C">
        <w:rPr>
          <w:rFonts w:ascii="Times New Roman" w:eastAsia="Times New Roman" w:hAnsi="Times New Roman" w:cs="Times New Roman"/>
          <w:sz w:val="28"/>
          <w:szCs w:val="28"/>
        </w:rPr>
        <w:t>ю</w:t>
      </w:r>
      <w:r w:rsidR="001527C5" w:rsidRPr="001527C5">
        <w:rPr>
          <w:rFonts w:ascii="Times New Roman" w:eastAsia="Times New Roman" w:hAnsi="Times New Roman" w:cs="Times New Roman"/>
          <w:sz w:val="28"/>
          <w:szCs w:val="28"/>
        </w:rPr>
        <w:t>щихся ДЮСШ, особенно если это соревнования на выезде муниципальные, регион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альные, межрегиональные и </w:t>
      </w:r>
      <w:r w:rsidR="005D3D82">
        <w:rPr>
          <w:rFonts w:ascii="Times New Roman" w:eastAsia="Times New Roman" w:hAnsi="Times New Roman" w:cs="Times New Roman"/>
          <w:sz w:val="28"/>
          <w:szCs w:val="28"/>
        </w:rPr>
        <w:t>соревнования</w:t>
      </w:r>
      <w:r w:rsidR="00EC4D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27C5" w:rsidRPr="001527C5">
        <w:rPr>
          <w:rFonts w:ascii="Times New Roman" w:eastAsia="Times New Roman" w:hAnsi="Times New Roman" w:cs="Times New Roman"/>
          <w:sz w:val="28"/>
          <w:szCs w:val="28"/>
        </w:rPr>
        <w:t>Всероссийского уровня.</w:t>
      </w:r>
    </w:p>
    <w:p w:rsidR="001527C5" w:rsidRPr="001527C5" w:rsidRDefault="001527C5" w:rsidP="001527C5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27C5" w:rsidRPr="001527C5" w:rsidRDefault="00140FAC" w:rsidP="001527C5">
      <w:pPr>
        <w:widowControl w:val="0"/>
        <w:overflowPunct w:val="0"/>
        <w:autoSpaceDE w:val="0"/>
        <w:autoSpaceDN w:val="0"/>
        <w:adjustRightInd w:val="0"/>
        <w:spacing w:after="0" w:line="249" w:lineRule="auto"/>
        <w:ind w:right="3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момент обследования в 2023</w:t>
      </w:r>
      <w:r w:rsidR="001548D9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уча</w:t>
      </w:r>
      <w:r w:rsidR="001527C5" w:rsidRPr="001527C5">
        <w:rPr>
          <w:rFonts w:ascii="Times New Roman" w:eastAsia="Times New Roman" w:hAnsi="Times New Roman" w:cs="Times New Roman"/>
          <w:sz w:val="28"/>
          <w:szCs w:val="28"/>
        </w:rPr>
        <w:t xml:space="preserve">щиеся ДЮСШ приняли участие в </w:t>
      </w:r>
      <w:r w:rsidR="00AB58A2">
        <w:rPr>
          <w:rFonts w:ascii="Times New Roman" w:eastAsia="Times New Roman" w:hAnsi="Times New Roman" w:cs="Times New Roman"/>
          <w:color w:val="FF0000"/>
          <w:sz w:val="28"/>
          <w:szCs w:val="28"/>
        </w:rPr>
        <w:t>84</w:t>
      </w:r>
      <w:r w:rsidR="001527C5" w:rsidRPr="001E67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27C5" w:rsidRPr="001527C5">
        <w:rPr>
          <w:rFonts w:ascii="Times New Roman" w:eastAsia="Times New Roman" w:hAnsi="Times New Roman" w:cs="Times New Roman"/>
          <w:sz w:val="28"/>
          <w:szCs w:val="28"/>
        </w:rPr>
        <w:t>соревнованиях по различным видам спорта как проводившихся в городе Рассказово</w:t>
      </w:r>
      <w:r w:rsidR="00940098">
        <w:rPr>
          <w:rFonts w:ascii="Times New Roman" w:eastAsia="Times New Roman" w:hAnsi="Times New Roman" w:cs="Times New Roman"/>
          <w:sz w:val="28"/>
          <w:szCs w:val="28"/>
        </w:rPr>
        <w:t>,</w:t>
      </w:r>
      <w:r w:rsidR="001527C5" w:rsidRPr="001527C5">
        <w:rPr>
          <w:rFonts w:ascii="Times New Roman" w:eastAsia="Times New Roman" w:hAnsi="Times New Roman" w:cs="Times New Roman"/>
          <w:sz w:val="28"/>
          <w:szCs w:val="28"/>
        </w:rPr>
        <w:t xml:space="preserve"> так и за его пределами. </w:t>
      </w:r>
    </w:p>
    <w:p w:rsidR="00AB58A2" w:rsidRDefault="00AB58A2" w:rsidP="00B93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58A2" w:rsidRPr="00AB58A2" w:rsidRDefault="00AB58A2" w:rsidP="00AB5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B58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Результативность участия обучающихся </w:t>
      </w:r>
      <w:r w:rsidRPr="00AB58A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AB58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спортивно-массовых мероприятиях регионального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всероссийского уровней в 2023</w:t>
      </w:r>
      <w:r w:rsidRPr="00AB58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</w:t>
      </w:r>
      <w:r w:rsidRPr="00AB5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AB58A2" w:rsidRPr="00AB58A2" w:rsidRDefault="00AB58A2" w:rsidP="00AB58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752"/>
        <w:gridCol w:w="2323"/>
        <w:gridCol w:w="1914"/>
        <w:gridCol w:w="1850"/>
        <w:gridCol w:w="1710"/>
      </w:tblGrid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ФИО </w:t>
            </w:r>
            <w:proofErr w:type="gram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обучающегося</w:t>
            </w:r>
            <w:proofErr w:type="gramEnd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соревнований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и место 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Результат 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тренер-преподаватель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участников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Соревнования по футболу (Спарринг-игра) среди </w:t>
            </w:r>
            <w:proofErr w:type="gram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2015-2016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гг.р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13.09.2023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отовск</w:t>
            </w:r>
            <w:proofErr w:type="spellEnd"/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Мешков О.И.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Черкасов А.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Золотов Г.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Липунов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Рысцов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Первенство ТО по дзюдо среди юношей 2007-2008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гг.р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15.09.2023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Тамбов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 Д.Н.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Орлов А.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Областной турнир по дзюдо, памяти МС России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В.Трофимова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среди</w:t>
            </w:r>
            <w:proofErr w:type="gram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обучающихся 2010-2011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гг.р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23.09.2023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Тамбов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 Д.Н.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Шерстеникин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И.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Масленников П.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Всероссийские спортивные игры Святого благоверного князя А. Невского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12-15.09.23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Татарников А.А.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Легкоатлетический кросс в рамках Спартакиады сборных педагогических команд городских и муниципальных округов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27.-28.09.23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Рассказово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Бокарева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Я.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Ситников Н.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Первенство Тамбовской области по ОФП и СФП среди лыжников 2014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гг.р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 старше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30.09.2023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Тамбов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Ситникова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Е.Ю.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Расстегаев А.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Маждаев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Скобеев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 С.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Быков Я.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Соломатин М.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Киримов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соревнования по боксу, посвященные ЗМС СССР, двукратному финалисту Олимпийских игр А.И. Киселеву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26.09.2023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(Рязанская область)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Ефремов В.А.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Первенство Тамбовской области по легкой атлетике среди ШСК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05.10.2023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Рассказово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Сдача и прием нормативов ГТО у школьников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13.10.2023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участников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Соревнования по ОФП и СФП на первенство ДЮСШ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ассказово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посвященные памяти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Климушина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Ф.П. и Рожкова В.Н..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«Кленовый лист»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14.10.2023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Коротин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А.Б.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Желтов С.А.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Пучков А.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Улитин Н.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Горелкин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Скобеев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Быков Я.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Соломатин М.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Первенство ТОГАУ </w:t>
            </w:r>
            <w:proofErr w:type="gram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gram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</w:t>
            </w:r>
            <w:proofErr w:type="gram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Единоборств им. Е.Т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13.10.2023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Ефремов В.А.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 Егор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Всероссийские соревнования на призы РО ФСО «Юность России по дзюдо» среди юношей и девушек до 18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15.10.2023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 Д.Н.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Липунов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Золотов Г.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Беляков А.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</w:t>
            </w:r>
            <w:proofErr w:type="gram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</w:t>
            </w:r>
            <w:proofErr w:type="gramEnd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Чемпионат и первенство Тамбовской области по самбо </w:t>
            </w:r>
            <w:proofErr w:type="gram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среди</w:t>
            </w:r>
            <w:proofErr w:type="gram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обучающихся 2007-2009 г.р.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25.10.2023 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Тамбов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 Д.Н.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Морозова К.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Липунова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Открытый городской турнир по художественной гимнастике «Осенний вальс»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29.10.2023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Тамбов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Рудь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М.Ю.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 Е.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Всероссийские соревнования по дзюдо среди юношей и девушек до 18 лет, посвященный памяти Александра Ряжских, МС СССР по дзюдо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28.10.2023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Ямное,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Воронежская обл.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 Д.Н.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Юноши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Девушки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Региональное первенство ТО по баскетболу среди юношей и девушек 2007-2009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гг.р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30.10.2023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Тамбов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Татарников А.А.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Золотов Г.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Рысцов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Беляков А.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Попов Е.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Областные соревнования по самбо среди юношей 14-16 лет </w:t>
            </w: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 призы МС МК А.А. Демина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4.11.2023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Балашов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Григорьев Д.Н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Шерстеникин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составе сборной команды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С.Оскол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СШОР «Юность»)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Межрегиональный этап Первенства России по баскетболу среди юношей до 16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29.10.2023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Московская область,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окровское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Татарников А.А.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Быков Я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Ефремов Е.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Горелкин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Маждаев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Пучков А.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Улитин Н.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Открытый турнир по боксу среди юношей 2008-2009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гг.р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2010-2011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гг</w:t>
            </w:r>
            <w:proofErr w:type="gramStart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посвященный памяти МС СССР Макарова Владимира и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Дутова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02.11.2023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Уварово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Ефремов В.А.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Мальчики 1 команда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Мальчики 2 команда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Матчевая встреча по футболу 2015 г.р.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7.11.2023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Котовск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Мешков О.И.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Мальчики 1 команда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Мальчики 2 команда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Турнир по футболу  «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Footbolika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friends</w:t>
            </w: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cup</w:t>
            </w: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среди детей 2015-2018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гг.р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11.11.2023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Тамбов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Мешков О.И.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Суровиченко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участниц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6-й открытый турнир по художественной гимнастике «Формула успеха»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11.12.2023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Тамбов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Рудь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М.Ю.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Беляков А.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Пустовалов</w:t>
            </w:r>
            <w:proofErr w:type="gramStart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</w:t>
            </w:r>
            <w:proofErr w:type="gramEnd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Всероссийский день самбо 2008-2010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гг.р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16.11.2023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Тамбов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Григорьев Д.Н.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Расстегаев А.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Маждаев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Маждаев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Непряхин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Цыплухин</w:t>
            </w:r>
            <w:proofErr w:type="spellEnd"/>
            <w:proofErr w:type="gramStart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</w:t>
            </w:r>
            <w:proofErr w:type="gramEnd"/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Соломатин А.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Савушкин М.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Скворцов Р.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Каратеев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Открытое первенство города Рассказово по боксу среди юношей 2012-2013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гг.р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17.11.2023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Рассказово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Ефремов В.А.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Шитин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А.С.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Волокитина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Чемпионат и первенство ТО по художественной гимнастике среди </w:t>
            </w:r>
            <w:proofErr w:type="gramStart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2012 г.р. и старше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17.11.2023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Тамбов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Выполнила норматив 1 спортивного разряда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Рудь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М.Ю.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участниц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Открытое первенство г. Мичуринска по спортивной гимнастике среди девочек 2016 г.р. и старше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24.11.2023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Мичуринск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Левашова Е.В.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Золотов Г.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Липунов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Беляков А.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 Е.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Межобластной турнир по борьбе самбо на призы основателя борьбы самбо в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ижний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Ломов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Виличкина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Ю.В. среди юношей 2006-2008 г.р.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25.11.2023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Пензенская обл.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м 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Григорьев Д.Н.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Пустовалов И.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Болтунов К.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Открытый областной турнир по дзюдо среди </w:t>
            </w: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юношей 2009-2010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гг.р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памяти МС СССР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Щигорева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29.11.2023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Тамбов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Григорьев Д.Н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Быков Я.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Григорьев С.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Соломатин М.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Открытый областной турнир по боксу среди юношей 2008-2009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гг.р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памяти МС СССР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Лукошина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28.11.2023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Тамбов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Ефремов В.А.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Липунов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Первенство ЦФО по самбо среди юношей и девушек 16-18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1.12.2023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Серпухов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Григорьев Д.Н.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участниц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Первенство ДЮСШ г. Рассказово по спортивной гимнастике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1-9.12.2023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Рассказово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Левашова Е.В.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Ищенко А.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Щелкунов К.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Открытый областной турнир по самбо среди юношей 2011-2012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</w:t>
            </w:r>
            <w:proofErr w:type="gram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памяти Вице-президента ТОФ самбо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Кувалдина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А.Н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8.12.2023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Тамбов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 Д.Н.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Пустовалов И.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Открытое первенство ТОГАУДО «Спортивная школа Олимпийского резерва 4 «Мичуринск» по дзюдо, посвященное 100-летию Министерства спорта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9.12.2023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Мичуринск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 Д.Н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Юноши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Девушки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Первенство Тамбовской области по баскетболу среди </w:t>
            </w:r>
            <w:proofErr w:type="gram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2008-2009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гг.р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10.12.2023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Тамбов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Татарников А.А.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Татарникова О.Н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Расстегаев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Аю</w:t>
            </w:r>
            <w:proofErr w:type="spellEnd"/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Маждаев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Пучков А.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Каратеев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Маждаев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Маждаев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Межрегиональные соревнования по боксу, посвященные освобождению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.У</w:t>
            </w:r>
            <w:proofErr w:type="gramEnd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зловая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фашистских захватчиков и памяти героя СС М.Я. Кузякина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14.12.2023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Узловая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Тульская обл.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Ефремов В.А.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 Е.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Рысцов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Липунов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Беляков А.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турнир по дзюдо, посвященный Дню работника органов безопасности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16.12.2023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Янное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Воронежская </w:t>
            </w:r>
            <w:proofErr w:type="spellStart"/>
            <w:proofErr w:type="gram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 Д.Н.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участниц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Межрегиональный турнир по художественной гимнастике 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«Белая птица»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16.12.2023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Пенза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 - 3 ч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 - 4 ч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 -1 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Рудь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М.Ю.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Хромов Я.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Телепин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5-й этап 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Прихоперской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лиги самбо 2023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22.12.2923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Балашов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 Д.Н.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Ситников Н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Бокарева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Ситников Н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Гонка сильнейших лыжников Тамбовской области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23-24.12.2023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Рассказово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Ситникова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Е.Ю.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Долгов М</w:t>
            </w:r>
          </w:p>
          <w:p w:rsidR="00AB58A2" w:rsidRPr="00AB58A2" w:rsidRDefault="00AB58A2" w:rsidP="00AB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Козлов В.</w:t>
            </w:r>
          </w:p>
          <w:p w:rsidR="00AB58A2" w:rsidRPr="00AB58A2" w:rsidRDefault="00AB58A2" w:rsidP="00AB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Щелкунов</w:t>
            </w:r>
            <w:proofErr w:type="gram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</w:p>
          <w:p w:rsidR="00AB58A2" w:rsidRPr="00AB58A2" w:rsidRDefault="00AB58A2" w:rsidP="00AB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Волокитин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</w:t>
            </w:r>
          </w:p>
          <w:p w:rsidR="00AB58A2" w:rsidRPr="00AB58A2" w:rsidRDefault="00AB58A2" w:rsidP="00AB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Садовникова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</w:t>
            </w:r>
          </w:p>
          <w:p w:rsidR="00AB58A2" w:rsidRPr="00AB58A2" w:rsidRDefault="00AB58A2" w:rsidP="00AB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Садовников А.</w:t>
            </w:r>
          </w:p>
          <w:p w:rsidR="00AB58A2" w:rsidRPr="00AB58A2" w:rsidRDefault="00AB58A2" w:rsidP="00AB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Полубояринов Е.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Открытое первенство ТОГАУ ДО «СШОР 2 Центр единоборств им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Е.Т.Артюхина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дзюдо среди об-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2012-2013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гг.р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«Новогодние чудеса»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26.12.2023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Тамбов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 Д.Н.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юноши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Открытый Новогодний турнир по мини-</w:t>
            </w: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футболу среди юношей 2008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гг.р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04.01.2024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Котовск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Жестков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А.П.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Борисов Р.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Наместников С.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Открытые областные соревнования по лыжным гонкам «Рождество в Уварово -2024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07.01.2024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Уварово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Желтов С.А.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мальчики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Открытый Новогодний турнир по мини-футболу среди мальчиков 2015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гг.р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05.01.2015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Котовск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Мешков О.И.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Пучков А.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Горелкин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Открытый турнир по боксу среди юношей 2010-2011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гг.р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 посвященный памяти тренеров и боксеров Тамбовского общества «Динамо»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04-05.01.2024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Тамбов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Ефремов В.А.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Бокарева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Ситников Н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Областные соревнования по лыжным гонкам и отбор на участие в первенстве ЦФО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07.01.2024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Котовск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Ситникова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Е.Ю.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участниц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Первенство ДЮСШ по художественной гимнастике 2012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гг.р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 моложе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13.01.2024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Рассказово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Рудь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М.Ю.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участниц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Турнир по художественной гимнастике «Зимние узоры»              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13.01.2024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Рассказово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Нечаева Т.</w:t>
            </w:r>
            <w:proofErr w:type="gram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Быков Я.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Юбилейный </w:t>
            </w:r>
            <w:r w:rsidRPr="00AB58A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  <w:t>XXV</w:t>
            </w:r>
            <w:r w:rsidRPr="00AB58A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Всероссийский турнир по боксу на призы МС СССР Валерия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Ледовских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17.01.2024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Тамбов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Ефремов В.А.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Борисов Р.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участников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Традиционная лыжная гонка «Динамовская лыжня» 2024, памяти Заслуженного тренера РСФСР В.Н. Иванова и старшего тренера-преподавателя ТРООГО ВФСО  «Динамо» Л.Г. Черенкова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21.01.2024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Тамбов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Желтов С.А..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Коротин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А.Б.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Ситников Н.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Бокарева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2-й этап </w:t>
            </w:r>
            <w:r w:rsidRPr="00AB58A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  <w:t>XII</w:t>
            </w:r>
            <w:r w:rsidRPr="00AB58A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зимней Спартакиады по лыжным гонкам учащихся ЦФО 2006-2007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гг.р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17-21.01.2024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Архангельская область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командном зачете </w:t>
            </w: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-общекомандное место, в эстафете юноши -2 место)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Ситникова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Е.Ю.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участниц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«Первенство ДЮСШ по художественной гимнастике Новогодний капустник»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23.01.2024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Рассказово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Нечаева Т.В.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Садовников Е.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Золотов Г.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Рысцов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Беляков А.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 Е.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Каратеев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Первенство ТО по боевому самбо среди юношей 14-16 лет, 16 -18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23.01.2024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Тамбов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</w:t>
            </w:r>
          </w:p>
          <w:p w:rsidR="00AB58A2" w:rsidRPr="00AB58A2" w:rsidRDefault="00AB58A2" w:rsidP="00AB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 Д.Н.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участников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Первенство ДЮСШ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ассказово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памяти, В.С.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Житенева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Е.И. Рязанова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27.01.2024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Рассказово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Коротин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А.Б.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участников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Открытое первенство ДЮСШ по боксу, посвященное 80 –й годовщине снятия блокады Ленинграда среди юношей 2010-2011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ггр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2012 г.р.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25-27.01.2024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Рассказово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Ефремов В.А.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участниц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Открытый турнир по художественной гимнастике «Хрустальные грации»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27.01.2024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Рамонь,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Воронежская обл.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 (4)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 (4)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 (2)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Рудь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М.Ю.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Липунов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Рысцов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Беляков А.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 Е.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Первенство Тамбовской области по дзюдо среди юниоров и юниорок до 23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30.01.2024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Тамбов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 Д.Н.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Борисов Р.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Наместников С.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Открытые соревнования по лыжным гонкам «Лыжня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Наукограда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-2024»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03.02.2024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Мичуринск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Желтов С.А.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Дьячков М.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Мальчики (эстафета)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Лично-командное первенство ТО по лыжным гонкам среди </w:t>
            </w:r>
            <w:proofErr w:type="gram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2012-2013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гг.р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03.02.2024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 Ляда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Желтов С.А.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Наместников С.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Гонка памяти, погибшего героя СВО Ильи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Самосудова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05.02.2024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Моршанск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Желтов С.А.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Борисов Р.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Наместников С.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участников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гонка «Лыжня России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10.02.2024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Тамбов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Желтов С.А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участников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Лично-командное первенство ТО по лыжным гонкам среди </w:t>
            </w:r>
            <w:proofErr w:type="gram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2010-2011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гг.р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17-18.02.2024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Рассказово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Коротин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А.Б.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Желтов С.А.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Ситникова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Е.Ю.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участницы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Открытое первенство Грибановского муниципального района по х/</w:t>
            </w:r>
            <w:proofErr w:type="gram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«Маруся»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17.02.2024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 «Грибановский»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Рудь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М.Ю.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Девушки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Юноши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этап «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Локобаскет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12.02.2024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Тамбов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Татарников А.А.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Татарникова О.Н.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Девушки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этап чемпионата ТО - ШБЛ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15.02.2024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Тамбов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Татарникова О.Н.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ГТО </w:t>
            </w:r>
            <w:proofErr w:type="gram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-Ш</w:t>
            </w:r>
            <w:proofErr w:type="gram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 муниципальный этап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20.02.2024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Рассказово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Барсуков И.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Трещин Н.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Дубровин Н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Первенство Тамбовской области по дзюдо среди юношей и девушек до 15 лет, 2010-2011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гг.р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20.02.2024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Тамбов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 Д.Н.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Заливин</w:t>
            </w:r>
            <w:proofErr w:type="spellEnd"/>
            <w:proofErr w:type="gram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Козлов В.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Открытый областной турнир по самбо среди юношей 2011-2012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гг.р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 посвященный памяти кавалера ордена святого Георгия, МС России лейтенанта В.В. Трофимова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22.02.2024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Мичуринск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 Д.Н.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68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участниц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Чемпионат и первенство ТО по спортивной гимнастике 2007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</w:t>
            </w:r>
            <w:proofErr w:type="gram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21.02.2024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Котовск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Левашова Е.В. 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юноши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Межрегиональный турнир по баскетболу среди юношей 2009-2010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гг.р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 посвященный Дню защитника Отечества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23.02.2024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Мичуринск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Татарников А.А.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Соломатин А.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Маждаев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Расстегаев А.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 С.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Пучков А.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Скобеев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Открытое первенство города Мичуринска по боксу, посвященный Иванько и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Е.В.Мелихов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22.02.2024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Мичуринск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Ситников Н.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Командный зачет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Лично-командное первенство и чемпионат тамбовской области по лыжным гонкам среди обучающихся 2006-2007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</w:t>
            </w:r>
            <w:proofErr w:type="gram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2008-2009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гг.р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21.02.2024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Котовск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 (с/с)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 (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/с)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Ситникова</w:t>
            </w:r>
            <w:proofErr w:type="spellEnd"/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Бокарева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Ситников Н.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Ерофеева А.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Лыжный марафон «Трасса мужества»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24.02.2024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Котовск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Ситникова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Е.Ю.</w:t>
            </w: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участников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Первенство города Рассказово по лыжным гонкам среди обучающихся ОО в зачет нормативов ГТО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27.02.2024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Рассказово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58A2" w:rsidRPr="00AB58A2" w:rsidTr="00AB58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ГО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МО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Спартакиада среди педагогических работников ОО Тамбовской области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28-29.02.2024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Рассказово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58A2" w:rsidRPr="00AB58A2" w:rsidTr="00AB58A2">
        <w:trPr>
          <w:trHeight w:val="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Фетисова И.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Ситникова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участниц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Первенство города Липецка по спортивной гимнастике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27.02.2024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Липецк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Левашова Е.В.</w:t>
            </w:r>
          </w:p>
        </w:tc>
      </w:tr>
      <w:tr w:rsidR="00AB58A2" w:rsidRPr="00AB58A2" w:rsidTr="00AB58A2">
        <w:trPr>
          <w:trHeight w:val="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Борисов Р.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Наместников С.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Соревнования памяти Мичуринским спортсменам лыжникам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03.03.2024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Мичуринск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Желтов С.А.</w:t>
            </w:r>
          </w:p>
        </w:tc>
      </w:tr>
      <w:tr w:rsidR="00AB58A2" w:rsidRPr="00AB58A2" w:rsidTr="00AB58A2">
        <w:trPr>
          <w:trHeight w:val="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ГО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МО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Первенство ТО по лыжным гонкам среди ШСК среди ГО и МО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04.05.2024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Рассказово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58A2" w:rsidRPr="00AB58A2" w:rsidTr="00AB58A2">
        <w:trPr>
          <w:trHeight w:val="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Росляков Н.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Росляков В.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Масленников П.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составе команды ТО)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Финал ШБЛ «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Локобаскет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5.03.2024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Калуга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Татарников А.А.</w:t>
            </w:r>
          </w:p>
        </w:tc>
      </w:tr>
      <w:tr w:rsidR="00AB58A2" w:rsidRPr="00AB58A2" w:rsidTr="00AB58A2">
        <w:trPr>
          <w:trHeight w:val="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чел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чел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чел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(240 участников)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Открытый турнир по дзюдо среди обучающихся2012-2013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</w:t>
            </w:r>
            <w:proofErr w:type="gram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2014 г.р., посвященный памяти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В.И.Савина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9.03.2024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Рассказово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м 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 Д.Н.</w:t>
            </w:r>
          </w:p>
        </w:tc>
      </w:tr>
      <w:tr w:rsidR="00AB58A2" w:rsidRPr="00AB58A2" w:rsidTr="00AB58A2">
        <w:trPr>
          <w:trHeight w:val="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Барсуков</w:t>
            </w:r>
            <w:proofErr w:type="gram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</w:t>
            </w:r>
            <w:proofErr w:type="gramEnd"/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Пустовалов И.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Беляков</w:t>
            </w:r>
            <w:proofErr w:type="gram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Первенство тамбовской области по самбо среди юношей и девушек 14-16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13.03.2024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Тамбов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 Д.Н.</w:t>
            </w:r>
          </w:p>
        </w:tc>
      </w:tr>
      <w:tr w:rsidR="00AB58A2" w:rsidRPr="00AB58A2" w:rsidTr="00AB58A2">
        <w:trPr>
          <w:trHeight w:val="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Ситников Н.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Наместников С.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Бокарева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Дьячков М.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Ерофеева А.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Областные соревнования по лыжным гонкам, посвященные памяти ЗР </w:t>
            </w: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ФК, основателя СШ С.Л. Поликарпова и директора Ярыгина А.М. и тренера-преподавателя Криворотова В.Е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16.03.2024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Н.Ляда</w:t>
            </w:r>
            <w:proofErr w:type="spellEnd"/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м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Ситникова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Е.Ю.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Коротин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А.Б.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Желтов С.А.</w:t>
            </w:r>
          </w:p>
        </w:tc>
      </w:tr>
      <w:tr w:rsidR="00AB58A2" w:rsidRPr="00AB58A2" w:rsidTr="00AB58A2">
        <w:trPr>
          <w:trHeight w:val="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Алпацкий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Лепешкин Д.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Всероссийские соревнования по лыжным гонкам среди об-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 2010-2011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гг.р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на призы газеты «</w:t>
            </w:r>
            <w:proofErr w:type="gram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Пионерская</w:t>
            </w:r>
            <w:proofErr w:type="gram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правда»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06.03.2024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Ижевск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Коротин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А.Б.</w:t>
            </w:r>
          </w:p>
        </w:tc>
      </w:tr>
      <w:tr w:rsidR="00AB58A2" w:rsidRPr="00AB58A2" w:rsidTr="00AB58A2">
        <w:trPr>
          <w:trHeight w:val="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Ситников Н</w:t>
            </w:r>
          </w:p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Бокарева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Финал 12-й зимней Спартакиады учащихся 2006-2007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гг.р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6-12.03.2024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Сочи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Участие 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 место юноши в эстафете)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Ситникова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Е.Ю.</w:t>
            </w:r>
          </w:p>
        </w:tc>
      </w:tr>
      <w:tr w:rsidR="00AB58A2" w:rsidRPr="00AB58A2" w:rsidTr="00AB58A2">
        <w:trPr>
          <w:trHeight w:val="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участников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Первенство МБУДО ДЮСШ </w:t>
            </w: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ассказово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лыжным гонкам 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«Весенняя капель»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 г.р. и моложе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31.03.2024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Рассказово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Желтов С.А.</w:t>
            </w:r>
          </w:p>
          <w:p w:rsidR="00AB58A2" w:rsidRPr="00AB58A2" w:rsidRDefault="00AB58A2" w:rsidP="00AB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Коротин</w:t>
            </w:r>
            <w:proofErr w:type="spellEnd"/>
            <w:r w:rsidRPr="00AB5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А.Б.</w:t>
            </w:r>
          </w:p>
        </w:tc>
      </w:tr>
    </w:tbl>
    <w:p w:rsidR="00B93875" w:rsidRPr="00940098" w:rsidRDefault="00B93875" w:rsidP="00B93875">
      <w:pPr>
        <w:widowControl w:val="0"/>
        <w:overflowPunct w:val="0"/>
        <w:autoSpaceDE w:val="0"/>
        <w:autoSpaceDN w:val="0"/>
        <w:adjustRightInd w:val="0"/>
        <w:spacing w:after="0" w:line="249" w:lineRule="auto"/>
        <w:ind w:right="3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6759" w:rsidRPr="007C7200" w:rsidRDefault="001E6759" w:rsidP="007C720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5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Соревнования проводились в соответствии с календарем спортивно-масс</w:t>
      </w:r>
      <w:r w:rsidR="007C7200" w:rsidRPr="002145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овых </w:t>
      </w:r>
      <w:r w:rsidR="007C7200">
        <w:rPr>
          <w:rFonts w:ascii="Times New Roman" w:eastAsia="Calibri" w:hAnsi="Times New Roman" w:cs="Times New Roman"/>
          <w:sz w:val="28"/>
          <w:szCs w:val="28"/>
        </w:rPr>
        <w:t xml:space="preserve">мероприятий ДЮСШ и </w:t>
      </w:r>
      <w:r w:rsidRPr="007C7200">
        <w:rPr>
          <w:rFonts w:ascii="Times New Roman" w:eastAsia="Calibri" w:hAnsi="Times New Roman" w:cs="Times New Roman"/>
          <w:sz w:val="28"/>
          <w:szCs w:val="28"/>
        </w:rPr>
        <w:t>положениям</w:t>
      </w:r>
      <w:r w:rsidR="00222A11">
        <w:rPr>
          <w:rFonts w:ascii="Times New Roman" w:eastAsia="Calibri" w:hAnsi="Times New Roman" w:cs="Times New Roman"/>
          <w:sz w:val="28"/>
          <w:szCs w:val="28"/>
        </w:rPr>
        <w:t xml:space="preserve"> о соревнованиях</w:t>
      </w:r>
      <w:r w:rsidRPr="007C72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C7200" w:rsidRPr="007C7200">
        <w:rPr>
          <w:rFonts w:ascii="Times New Roman" w:eastAsia="Calibri" w:hAnsi="Times New Roman" w:cs="Times New Roman"/>
          <w:sz w:val="28"/>
          <w:szCs w:val="28"/>
        </w:rPr>
        <w:t xml:space="preserve"> Всего в соревнованиях приняли у</w:t>
      </w:r>
      <w:r w:rsidR="00BC55CA">
        <w:rPr>
          <w:rFonts w:ascii="Times New Roman" w:eastAsia="Calibri" w:hAnsi="Times New Roman" w:cs="Times New Roman"/>
          <w:sz w:val="28"/>
          <w:szCs w:val="28"/>
        </w:rPr>
        <w:t>частие 562</w:t>
      </w:r>
      <w:r w:rsidR="007C7200">
        <w:rPr>
          <w:rFonts w:ascii="Times New Roman" w:eastAsia="Calibri" w:hAnsi="Times New Roman" w:cs="Times New Roman"/>
          <w:sz w:val="28"/>
          <w:szCs w:val="28"/>
        </w:rPr>
        <w:t xml:space="preserve"> чел, что составляет</w:t>
      </w:r>
      <w:r w:rsidR="00BC55CA">
        <w:rPr>
          <w:rFonts w:ascii="Times New Roman" w:eastAsia="Calibri" w:hAnsi="Times New Roman" w:cs="Times New Roman"/>
          <w:sz w:val="28"/>
          <w:szCs w:val="28"/>
        </w:rPr>
        <w:t xml:space="preserve"> 70,3 % (</w:t>
      </w:r>
      <w:r w:rsidR="00AB58A2">
        <w:rPr>
          <w:rFonts w:ascii="Times New Roman" w:eastAsia="Calibri" w:hAnsi="Times New Roman" w:cs="Times New Roman"/>
          <w:sz w:val="24"/>
          <w:szCs w:val="24"/>
        </w:rPr>
        <w:t>2022</w:t>
      </w:r>
      <w:r w:rsidR="00BC55CA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="00BC55CA" w:rsidRPr="00BC55CA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7C7200" w:rsidRPr="00BC55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55CA">
        <w:rPr>
          <w:rFonts w:ascii="Times New Roman" w:eastAsia="Calibri" w:hAnsi="Times New Roman" w:cs="Times New Roman"/>
          <w:sz w:val="24"/>
          <w:szCs w:val="24"/>
        </w:rPr>
        <w:t>69 %</w:t>
      </w:r>
      <w:r w:rsidR="00BC55CA" w:rsidRPr="00BC55CA">
        <w:rPr>
          <w:rFonts w:ascii="Times New Roman" w:eastAsia="Calibri" w:hAnsi="Times New Roman" w:cs="Times New Roman"/>
          <w:sz w:val="24"/>
          <w:szCs w:val="24"/>
        </w:rPr>
        <w:t>)</w:t>
      </w:r>
      <w:r w:rsidR="00BC55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7200" w:rsidRPr="007C7200">
        <w:rPr>
          <w:rFonts w:ascii="Times New Roman" w:eastAsia="Calibri" w:hAnsi="Times New Roman" w:cs="Times New Roman"/>
          <w:sz w:val="28"/>
          <w:szCs w:val="28"/>
        </w:rPr>
        <w:t>от общей численности учащихся.  На основании данных мы видим, что наибольшее количество выездных соревно</w:t>
      </w:r>
      <w:r w:rsidR="00B93875">
        <w:rPr>
          <w:rFonts w:ascii="Times New Roman" w:eastAsia="Calibri" w:hAnsi="Times New Roman" w:cs="Times New Roman"/>
          <w:sz w:val="28"/>
          <w:szCs w:val="28"/>
        </w:rPr>
        <w:t>ваний имеют отделения: «баскетбол»,</w:t>
      </w:r>
      <w:r w:rsidR="007C7200" w:rsidRPr="007C72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3875">
        <w:rPr>
          <w:rFonts w:ascii="Times New Roman" w:eastAsia="Calibri" w:hAnsi="Times New Roman" w:cs="Times New Roman"/>
          <w:sz w:val="28"/>
          <w:szCs w:val="28"/>
        </w:rPr>
        <w:t>«</w:t>
      </w:r>
      <w:r w:rsidR="007C7200" w:rsidRPr="007C7200">
        <w:rPr>
          <w:rFonts w:ascii="Times New Roman" w:eastAsia="Calibri" w:hAnsi="Times New Roman" w:cs="Times New Roman"/>
          <w:sz w:val="28"/>
          <w:szCs w:val="28"/>
        </w:rPr>
        <w:t>дзюдо</w:t>
      </w:r>
      <w:r w:rsidR="00B93875">
        <w:rPr>
          <w:rFonts w:ascii="Times New Roman" w:eastAsia="Calibri" w:hAnsi="Times New Roman" w:cs="Times New Roman"/>
          <w:sz w:val="28"/>
          <w:szCs w:val="28"/>
        </w:rPr>
        <w:t>»</w:t>
      </w:r>
      <w:r w:rsidR="007C7200" w:rsidRPr="007C720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C7200" w:rsidRPr="007C7200" w:rsidRDefault="007C7200" w:rsidP="007C7200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C720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Много совместных мероприятий спортивного характера по профилактике негативных явлений в подростково-молодежной среде проводится ДЮСШ совместно с отделом образования и отделом молодежной политики, физической культуры и спорта администрации г. Рассказово, («Лыжня России», «Кросс наций», «День физкультурника» и др.). </w:t>
      </w:r>
    </w:p>
    <w:p w:rsidR="007C7200" w:rsidRPr="007C7200" w:rsidRDefault="007C7200" w:rsidP="00222A11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C7200">
        <w:rPr>
          <w:rFonts w:ascii="Times New Roman" w:eastAsia="Times New Roman" w:hAnsi="Times New Roman" w:cs="Arial"/>
          <w:sz w:val="28"/>
          <w:szCs w:val="28"/>
          <w:lang w:eastAsia="ru-RU"/>
        </w:rPr>
        <w:t>Воспитанники ДЮСШ принимали активное участие в муниципальных, региональных и всероссийских соревнованиях. Тренерами-преподавателям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и ДЮСШ города Рассказово в </w:t>
      </w:r>
      <w:r w:rsidR="00AB58A2">
        <w:rPr>
          <w:rFonts w:ascii="Times New Roman" w:eastAsia="Times New Roman" w:hAnsi="Times New Roman" w:cs="Arial"/>
          <w:sz w:val="28"/>
          <w:szCs w:val="28"/>
          <w:lang w:eastAsia="ru-RU"/>
        </w:rPr>
        <w:t>2023</w:t>
      </w:r>
      <w:r w:rsidRPr="007C720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учебном году было подготовлено победителей и призеров соревнований: муниципальных </w:t>
      </w:r>
      <w:r w:rsidR="003022C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-</w:t>
      </w:r>
      <w:r w:rsidR="00BC55C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344 чел – 42,9 %</w:t>
      </w:r>
      <w:r w:rsidR="003022C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AB58A2">
        <w:rPr>
          <w:rFonts w:ascii="Times New Roman" w:eastAsia="Times New Roman" w:hAnsi="Times New Roman" w:cs="Arial"/>
          <w:sz w:val="28"/>
          <w:szCs w:val="28"/>
          <w:lang w:eastAsia="ru-RU"/>
        </w:rPr>
        <w:t>(2022</w:t>
      </w:r>
      <w:r w:rsidR="00BC55C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г. - </w:t>
      </w:r>
      <w:r w:rsidR="003022C0">
        <w:rPr>
          <w:rFonts w:ascii="Times New Roman" w:eastAsia="Times New Roman" w:hAnsi="Times New Roman" w:cs="Arial"/>
          <w:sz w:val="28"/>
          <w:szCs w:val="28"/>
          <w:lang w:eastAsia="ru-RU"/>
        </w:rPr>
        <w:t>385</w:t>
      </w:r>
      <w:r w:rsidR="00A777D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чел.   48,1 %</w:t>
      </w:r>
      <w:r w:rsidR="00BC55CA">
        <w:rPr>
          <w:rFonts w:ascii="Times New Roman" w:eastAsia="Times New Roman" w:hAnsi="Times New Roman" w:cs="Arial"/>
          <w:sz w:val="28"/>
          <w:szCs w:val="28"/>
          <w:lang w:eastAsia="ru-RU"/>
        </w:rPr>
        <w:t>)</w:t>
      </w:r>
      <w:r w:rsidRPr="007C7200">
        <w:rPr>
          <w:rFonts w:ascii="Times New Roman" w:eastAsia="Times New Roman" w:hAnsi="Times New Roman" w:cs="Arial"/>
          <w:sz w:val="28"/>
          <w:szCs w:val="28"/>
          <w:lang w:eastAsia="ru-RU"/>
        </w:rPr>
        <w:t>, региональных  -</w:t>
      </w:r>
      <w:r w:rsidR="00BC55C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162 чел. – 20,3 %</w:t>
      </w:r>
      <w:r w:rsidRPr="007C720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3022C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gramStart"/>
      <w:r w:rsidR="00AB58A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( </w:t>
      </w:r>
      <w:proofErr w:type="gramEnd"/>
      <w:r w:rsidR="00AB58A2">
        <w:rPr>
          <w:rFonts w:ascii="Times New Roman" w:eastAsia="Times New Roman" w:hAnsi="Times New Roman" w:cs="Arial"/>
          <w:sz w:val="28"/>
          <w:szCs w:val="28"/>
          <w:lang w:eastAsia="ru-RU"/>
        </w:rPr>
        <w:t>2022</w:t>
      </w:r>
      <w:r w:rsidR="00BC55C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г. -</w:t>
      </w:r>
      <w:r w:rsidR="003022C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140 чел., </w:t>
      </w:r>
      <w:r w:rsidR="00BC55CA">
        <w:rPr>
          <w:rFonts w:ascii="Times New Roman" w:eastAsia="Times New Roman" w:hAnsi="Times New Roman" w:cs="Arial"/>
          <w:sz w:val="28"/>
          <w:szCs w:val="28"/>
          <w:lang w:eastAsia="ru-RU"/>
        </w:rPr>
        <w:t>17,5 %)</w:t>
      </w:r>
      <w:r w:rsidRPr="007C720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межрегиональных  </w:t>
      </w:r>
      <w:r w:rsidR="0053053C">
        <w:rPr>
          <w:rFonts w:ascii="Times New Roman" w:eastAsia="Times New Roman" w:hAnsi="Times New Roman" w:cs="Arial"/>
          <w:sz w:val="28"/>
          <w:szCs w:val="28"/>
          <w:lang w:eastAsia="ru-RU"/>
        </w:rPr>
        <w:t>-</w:t>
      </w:r>
      <w:r w:rsidR="00BC55C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A777DA">
        <w:rPr>
          <w:rFonts w:ascii="Times New Roman" w:eastAsia="Times New Roman" w:hAnsi="Times New Roman" w:cs="Arial"/>
          <w:sz w:val="28"/>
          <w:szCs w:val="28"/>
          <w:lang w:eastAsia="ru-RU"/>
        </w:rPr>
        <w:t>26 чел – 3</w:t>
      </w:r>
      <w:r w:rsidR="00647723">
        <w:rPr>
          <w:rFonts w:ascii="Times New Roman" w:eastAsia="Times New Roman" w:hAnsi="Times New Roman" w:cs="Arial"/>
          <w:sz w:val="28"/>
          <w:szCs w:val="28"/>
          <w:lang w:eastAsia="ru-RU"/>
        </w:rPr>
        <w:t>,9</w:t>
      </w:r>
      <w:r w:rsidR="00A777D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% </w:t>
      </w:r>
      <w:r w:rsidR="00AB58A2">
        <w:rPr>
          <w:rFonts w:ascii="Times New Roman" w:eastAsia="Times New Roman" w:hAnsi="Times New Roman" w:cs="Arial"/>
          <w:sz w:val="28"/>
          <w:szCs w:val="28"/>
          <w:lang w:eastAsia="ru-RU"/>
        </w:rPr>
        <w:t>(2022</w:t>
      </w:r>
      <w:r w:rsidR="00BC55C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г. -</w:t>
      </w:r>
      <w:r w:rsidR="0053053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14</w:t>
      </w:r>
      <w:r w:rsidR="00BC55C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чел, 1,8 %)</w:t>
      </w:r>
      <w:r w:rsidRPr="007C720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федеральных </w:t>
      </w:r>
      <w:r w:rsidR="0053053C">
        <w:rPr>
          <w:rFonts w:ascii="Times New Roman" w:eastAsia="Times New Roman" w:hAnsi="Times New Roman" w:cs="Arial"/>
          <w:sz w:val="28"/>
          <w:szCs w:val="28"/>
          <w:lang w:eastAsia="ru-RU"/>
        </w:rPr>
        <w:t>–</w:t>
      </w:r>
      <w:r w:rsidRPr="007C720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B4538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9 </w:t>
      </w:r>
      <w:r w:rsidR="00AB58A2">
        <w:rPr>
          <w:rFonts w:ascii="Times New Roman" w:eastAsia="Times New Roman" w:hAnsi="Times New Roman" w:cs="Arial"/>
          <w:sz w:val="28"/>
          <w:szCs w:val="28"/>
          <w:lang w:eastAsia="ru-RU"/>
        </w:rPr>
        <w:t>чел. – 1,3 % (2022</w:t>
      </w:r>
      <w:r w:rsidR="0064772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г. -8 чел., 1,2</w:t>
      </w:r>
      <w:r w:rsidR="00A777D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%</w:t>
      </w:r>
      <w:r w:rsidR="0053053C">
        <w:rPr>
          <w:rFonts w:ascii="Times New Roman" w:eastAsia="Times New Roman" w:hAnsi="Times New Roman" w:cs="Arial"/>
          <w:sz w:val="28"/>
          <w:szCs w:val="28"/>
          <w:lang w:eastAsia="ru-RU"/>
        </w:rPr>
        <w:t>)</w:t>
      </w:r>
      <w:r w:rsidRPr="007C7200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7C7200" w:rsidRPr="007C7200" w:rsidRDefault="007C7200" w:rsidP="007C7200">
      <w:pPr>
        <w:widowControl w:val="0"/>
        <w:overflowPunct w:val="0"/>
        <w:autoSpaceDE w:val="0"/>
        <w:autoSpaceDN w:val="0"/>
        <w:adjustRightInd w:val="0"/>
        <w:spacing w:after="0" w:line="249" w:lineRule="auto"/>
        <w:ind w:right="3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C72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3082901" wp14:editId="7B19DA30">
            <wp:extent cx="6543675" cy="2714625"/>
            <wp:effectExtent l="0" t="0" r="0" b="0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C7200" w:rsidRPr="007C7200" w:rsidRDefault="007C7200" w:rsidP="007C7200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0" w:name="page49"/>
      <w:bookmarkEnd w:id="0"/>
    </w:p>
    <w:p w:rsidR="007C7200" w:rsidRPr="007C7200" w:rsidRDefault="00D20706" w:rsidP="007C7200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0706">
        <w:rPr>
          <w:rFonts w:ascii="Times New Roman" w:eastAsia="Times New Roman" w:hAnsi="Times New Roman" w:cs="Times New Roman"/>
          <w:b/>
          <w:sz w:val="28"/>
          <w:szCs w:val="28"/>
        </w:rPr>
        <w:t>Выводы</w:t>
      </w:r>
      <w:r w:rsidR="007C7200" w:rsidRPr="007C720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7C7200" w:rsidRPr="007C7200" w:rsidRDefault="007C7200" w:rsidP="00FD03FD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39" w:lineRule="auto"/>
        <w:ind w:left="721" w:right="20" w:hanging="3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200">
        <w:rPr>
          <w:rFonts w:ascii="Times New Roman" w:eastAsia="Times New Roman" w:hAnsi="Times New Roman" w:cs="Times New Roman"/>
          <w:sz w:val="28"/>
          <w:szCs w:val="28"/>
        </w:rPr>
        <w:t xml:space="preserve">Результаты освоения дополнительных общеобразовательных программ отражено в данных по качеству освоения программ. </w:t>
      </w:r>
    </w:p>
    <w:p w:rsidR="007C7200" w:rsidRPr="007C7200" w:rsidRDefault="007C7200" w:rsidP="007C720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731B7" w:rsidRPr="00AB58A2" w:rsidRDefault="007C7200" w:rsidP="00AB58A2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39" w:lineRule="auto"/>
        <w:ind w:left="721" w:hanging="3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200">
        <w:rPr>
          <w:rFonts w:ascii="Times New Roman" w:eastAsia="Times New Roman" w:hAnsi="Times New Roman" w:cs="Times New Roman"/>
          <w:sz w:val="28"/>
          <w:szCs w:val="28"/>
        </w:rPr>
        <w:t xml:space="preserve">Результаты выступления в соревнованиях соответствуют качеству освоения дополнительных общеобразовательных программ. </w:t>
      </w:r>
    </w:p>
    <w:p w:rsidR="002145A2" w:rsidRPr="002145A2" w:rsidRDefault="00D20706" w:rsidP="00FD03FD">
      <w:pPr>
        <w:pStyle w:val="a5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9" w:lineRule="auto"/>
        <w:ind w:right="38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2145A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Кадровое обеспечение</w:t>
      </w:r>
    </w:p>
    <w:p w:rsidR="002145A2" w:rsidRPr="002145A2" w:rsidRDefault="002145A2" w:rsidP="00214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5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Образовательную деятельность в </w:t>
      </w:r>
      <w:r w:rsidR="0017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ДЮСШ </w:t>
      </w:r>
      <w:r w:rsidRPr="002145A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организуют  квалифицированные педагогические ра</w:t>
      </w:r>
      <w:r w:rsidR="00AB58A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ботники.  Всего в ДЮСШ 13</w:t>
      </w:r>
      <w:r w:rsidRPr="00214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</w:t>
      </w:r>
      <w:r w:rsidR="00AB58A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енеров-преподавателей штатных, 4 тренера-преподавателя</w:t>
      </w:r>
      <w:r w:rsidRPr="00214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17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совместительству,</w:t>
      </w:r>
      <w:r w:rsidR="001731B7" w:rsidRPr="0017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1B7" w:rsidRPr="002145A2">
        <w:rPr>
          <w:rFonts w:ascii="Times New Roman" w:eastAsia="Times New Roman" w:hAnsi="Times New Roman" w:cs="Times New Roman"/>
          <w:sz w:val="28"/>
          <w:szCs w:val="28"/>
          <w:lang w:eastAsia="ru-RU"/>
        </w:rPr>
        <w:t>1 инструктор-методист</w:t>
      </w:r>
      <w:r w:rsidR="001731B7">
        <w:rPr>
          <w:rFonts w:ascii="Times New Roman" w:eastAsia="Times New Roman" w:hAnsi="Times New Roman" w:cs="Times New Roman"/>
          <w:sz w:val="28"/>
          <w:szCs w:val="28"/>
          <w:lang w:eastAsia="ru-RU"/>
        </w:rPr>
        <w:t>, 1 директор, 1 заместитель</w:t>
      </w:r>
      <w:r w:rsidRPr="00214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</w:t>
      </w:r>
      <w:r w:rsidR="001731B7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ектора</w:t>
      </w:r>
      <w:r w:rsidRPr="002145A2">
        <w:rPr>
          <w:rFonts w:ascii="Times New Roman" w:eastAsia="Times New Roman" w:hAnsi="Times New Roman" w:cs="Times New Roman"/>
          <w:sz w:val="28"/>
          <w:szCs w:val="28"/>
          <w:lang w:eastAsia="ru-RU"/>
        </w:rPr>
        <w:t>. Штат</w:t>
      </w:r>
      <w:r w:rsidR="00AB58A2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педагогических работников 14</w:t>
      </w:r>
      <w:r w:rsidRPr="00214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2145A2" w:rsidRPr="002145A2" w:rsidRDefault="002145A2" w:rsidP="002145A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2145A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Общая оценка педагогических кадров МБУДО  ДЮСШ  (</w:t>
      </w:r>
      <w:proofErr w:type="gramStart"/>
      <w:r w:rsidRPr="002145A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штатные</w:t>
      </w:r>
      <w:proofErr w:type="gramEnd"/>
      <w:r w:rsidRPr="002145A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)</w:t>
      </w:r>
    </w:p>
    <w:p w:rsidR="002145A2" w:rsidRPr="002145A2" w:rsidRDefault="00CD0D2B" w:rsidP="00A975AF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Всего работают, чел.: 16</w:t>
      </w:r>
    </w:p>
    <w:p w:rsidR="002145A2" w:rsidRPr="002145A2" w:rsidRDefault="002145A2" w:rsidP="002145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Имеют высшее</w:t>
      </w:r>
      <w:r w:rsidR="00A97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педагогическое</w:t>
      </w:r>
      <w:r w:rsidRPr="00214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A975A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бразование, чел.: 15 (94</w:t>
      </w:r>
      <w:r w:rsidRPr="00214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</w:t>
      </w:r>
    </w:p>
    <w:p w:rsidR="002145A2" w:rsidRPr="002145A2" w:rsidRDefault="002145A2" w:rsidP="002145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Имеют высшее физ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культурное образов</w:t>
      </w:r>
      <w:r w:rsidR="00A975A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ание, чел.: 14</w:t>
      </w:r>
      <w:r w:rsidR="00CD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</w:t>
      </w:r>
      <w:r w:rsidR="00A975A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14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</w:t>
      </w:r>
    </w:p>
    <w:p w:rsidR="002145A2" w:rsidRPr="002145A2" w:rsidRDefault="002145A2" w:rsidP="002145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Имеют среднее специ</w:t>
      </w:r>
      <w:r w:rsidR="00CD0D2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альное образование, чел.: 1 (6</w:t>
      </w:r>
      <w:r w:rsidRPr="00214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</w:t>
      </w:r>
    </w:p>
    <w:p w:rsidR="002145A2" w:rsidRPr="002145A2" w:rsidRDefault="002145A2" w:rsidP="002145A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45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Имеют квалификационные категории (штатные)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9"/>
        <w:gridCol w:w="872"/>
        <w:gridCol w:w="1980"/>
      </w:tblGrid>
      <w:tr w:rsidR="002145A2" w:rsidRPr="002145A2" w:rsidTr="00CA78C1"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A2" w:rsidRPr="002145A2" w:rsidRDefault="00A975AF" w:rsidP="002145A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A2" w:rsidRPr="002145A2" w:rsidRDefault="002145A2" w:rsidP="0021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5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A2" w:rsidRPr="002145A2" w:rsidRDefault="002145A2" w:rsidP="0021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5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CD0D2B" w:rsidRPr="002145A2" w:rsidTr="00CA78C1"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2B" w:rsidRPr="002145A2" w:rsidRDefault="00CD0D2B" w:rsidP="002145A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Высшую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2B" w:rsidRPr="002145A2" w:rsidRDefault="00CD0D2B" w:rsidP="0021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2B" w:rsidRPr="002145A2" w:rsidRDefault="00CD0D2B" w:rsidP="0021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0 %</w:t>
            </w:r>
          </w:p>
        </w:tc>
      </w:tr>
      <w:tr w:rsidR="002145A2" w:rsidRPr="002145A2" w:rsidTr="00CA78C1"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A2" w:rsidRPr="002145A2" w:rsidRDefault="002145A2" w:rsidP="002145A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5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A2" w:rsidRPr="002145A2" w:rsidRDefault="00CD0D2B" w:rsidP="0021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A2" w:rsidRPr="002145A2" w:rsidRDefault="00CD0D2B" w:rsidP="0021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  <w:r w:rsidR="002145A2" w:rsidRPr="002145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2145A2" w:rsidRPr="002145A2" w:rsidTr="00CA78C1"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A2" w:rsidRPr="002145A2" w:rsidRDefault="002145A2" w:rsidP="00214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5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аттестовано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A2" w:rsidRPr="002145A2" w:rsidRDefault="00CD0D2B" w:rsidP="0021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A2" w:rsidRPr="002145A2" w:rsidRDefault="00CD0D2B" w:rsidP="0021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2145A2" w:rsidRPr="002145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</w:tbl>
    <w:p w:rsidR="002145A2" w:rsidRPr="002145A2" w:rsidRDefault="002145A2" w:rsidP="002145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5A2">
        <w:rPr>
          <w:rFonts w:ascii="Times New  Roman CYR" w:eastAsia="Times New Roman" w:hAnsi="Times New  Roman CYR" w:cs="Times New Roman"/>
          <w:color w:val="000000"/>
          <w:sz w:val="28"/>
          <w:szCs w:val="28"/>
          <w:lang w:eastAsia="ru-RU"/>
        </w:rPr>
        <w:t xml:space="preserve">Имеют стаж работы </w:t>
      </w:r>
      <w:r w:rsidR="00CD0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5-и лет</w:t>
      </w:r>
      <w:r w:rsidRPr="00214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0D2B">
        <w:rPr>
          <w:rFonts w:ascii="Times New  Roman CYR" w:eastAsia="Times New Roman" w:hAnsi="Times New  Roman CYR" w:cs="Times New Roman"/>
          <w:color w:val="000000"/>
          <w:sz w:val="28"/>
          <w:szCs w:val="28"/>
          <w:lang w:eastAsia="ru-RU"/>
        </w:rPr>
        <w:t xml:space="preserve">- </w:t>
      </w:r>
      <w:r w:rsidR="00CD0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14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="00CD0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а; от 5 до 10 лет – 2</w:t>
      </w:r>
      <w:r w:rsidRPr="00214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человек; от </w:t>
      </w:r>
      <w:r w:rsidRPr="002145A2">
        <w:rPr>
          <w:rFonts w:ascii="Times New  Roman CYR" w:eastAsia="Times New Roman" w:hAnsi="Times New  Roman CYR" w:cs="Times New Roman"/>
          <w:color w:val="000000"/>
          <w:sz w:val="28"/>
          <w:szCs w:val="28"/>
          <w:lang w:eastAsia="ru-RU"/>
        </w:rPr>
        <w:t>10</w:t>
      </w:r>
      <w:r w:rsidRPr="00214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r w:rsidRPr="002145A2">
        <w:rPr>
          <w:rFonts w:ascii="Times New  Roman CYR" w:eastAsia="Times New Roman" w:hAnsi="Times New  Roman CYR" w:cs="Times New Roman"/>
          <w:color w:val="000000"/>
          <w:sz w:val="28"/>
          <w:szCs w:val="28"/>
          <w:lang w:eastAsia="ru-RU"/>
        </w:rPr>
        <w:t xml:space="preserve">20 лет - </w:t>
      </w:r>
      <w:r w:rsidR="00CD0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214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45A2">
        <w:rPr>
          <w:rFonts w:ascii="Times New  Roman CYR" w:eastAsia="Times New Roman" w:hAnsi="Times New  Roman CYR" w:cs="Times New Roman"/>
          <w:color w:val="000000"/>
          <w:sz w:val="28"/>
          <w:szCs w:val="28"/>
          <w:lang w:eastAsia="ru-RU"/>
        </w:rPr>
        <w:t>человека</w:t>
      </w:r>
      <w:r w:rsidRPr="00214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2145A2">
        <w:rPr>
          <w:rFonts w:ascii="Times New  Roman CYR" w:eastAsia="Times New Roman" w:hAnsi="Times New  Roman CYR" w:cs="Times New Roman"/>
          <w:color w:val="000000"/>
          <w:sz w:val="28"/>
          <w:szCs w:val="28"/>
          <w:lang w:eastAsia="ru-RU"/>
        </w:rPr>
        <w:t xml:space="preserve"> </w:t>
      </w:r>
      <w:r w:rsidRPr="00214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2145A2">
        <w:rPr>
          <w:rFonts w:ascii="Times New  Roman CYR" w:eastAsia="Times New Roman" w:hAnsi="Times New  Roman CYR" w:cs="Times New Roman"/>
          <w:color w:val="000000"/>
          <w:sz w:val="28"/>
          <w:szCs w:val="28"/>
          <w:lang w:eastAsia="ru-RU"/>
        </w:rPr>
        <w:t>выше 20 лет -</w:t>
      </w:r>
      <w:r w:rsidR="00CD0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214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45A2">
        <w:rPr>
          <w:rFonts w:ascii="Times New  Roman CYR" w:eastAsia="Times New Roman" w:hAnsi="Times New  Roman CYR" w:cs="Times New Roman"/>
          <w:color w:val="000000"/>
          <w:sz w:val="28"/>
          <w:szCs w:val="28"/>
          <w:lang w:eastAsia="ru-RU"/>
        </w:rPr>
        <w:t>человек.</w:t>
      </w:r>
    </w:p>
    <w:p w:rsidR="002145A2" w:rsidRPr="002145A2" w:rsidRDefault="00A975AF" w:rsidP="002145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</w:t>
      </w:r>
      <w:r w:rsidR="002145A2" w:rsidRPr="00214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освоили курсы повышения квалификации «Реализация образо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вательных программ в  ОДО ФСН» 2</w:t>
      </w:r>
      <w:r w:rsidR="002145A2" w:rsidRPr="00214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тренера-преподавателя.</w:t>
      </w:r>
    </w:p>
    <w:p w:rsidR="002145A2" w:rsidRPr="002145A2" w:rsidRDefault="00A975AF" w:rsidP="00214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2023</w:t>
      </w:r>
      <w:r w:rsidR="002145A2" w:rsidRPr="00214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году:</w:t>
      </w:r>
    </w:p>
    <w:p w:rsidR="002145A2" w:rsidRPr="002145A2" w:rsidRDefault="002145A2" w:rsidP="002145A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45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="00A97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отделении «Лыжные гонки»  4</w:t>
      </w:r>
      <w:r w:rsidRPr="00214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75A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тренера-преподавателя штатные; 4</w:t>
      </w:r>
      <w:r w:rsidRPr="00214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тренера-преподават</w:t>
      </w:r>
      <w:r w:rsidR="00761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еля имеют высшее образование,  </w:t>
      </w:r>
      <w:r w:rsidR="00A975A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14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тренера-препод</w:t>
      </w:r>
      <w:r w:rsidR="0076146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авателя имеют 1 кв. категорию</w:t>
      </w:r>
      <w:proofErr w:type="gramStart"/>
      <w:r w:rsidRPr="002145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145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/</w:t>
      </w:r>
      <w:proofErr w:type="gramStart"/>
      <w:r w:rsidRPr="002145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proofErr w:type="gramEnd"/>
      <w:r w:rsidRPr="002145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остав стабилен/.</w:t>
      </w:r>
    </w:p>
    <w:p w:rsidR="002145A2" w:rsidRPr="002145A2" w:rsidRDefault="002145A2" w:rsidP="002145A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4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На отд</w:t>
      </w:r>
      <w:r w:rsidR="0076146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елении «Спортивная гимнастика</w:t>
      </w:r>
      <w:r w:rsidR="00A975AF">
        <w:rPr>
          <w:rFonts w:ascii="Times New Roman" w:eastAsia="Times New Roman" w:hAnsi="Times New Roman" w:cs="Times New Roman"/>
          <w:sz w:val="28"/>
          <w:szCs w:val="28"/>
          <w:lang w:eastAsia="ru-RU"/>
        </w:rPr>
        <w:t>» 1 тренер-преподаватель,  имеет</w:t>
      </w:r>
      <w:r w:rsidRPr="00214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высшее обр</w:t>
      </w:r>
      <w:r w:rsidR="00A97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азование, </w:t>
      </w:r>
      <w:r w:rsidRPr="002145A2">
        <w:rPr>
          <w:rFonts w:ascii="Times New Roman" w:eastAsia="Times New Roman" w:hAnsi="Times New Roman" w:cs="Times New Roman"/>
          <w:sz w:val="28"/>
          <w:szCs w:val="28"/>
          <w:lang w:eastAsia="ru-RU"/>
        </w:rPr>
        <w:t>1 квалификационную катег</w:t>
      </w:r>
      <w:r w:rsidR="0076146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орию,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тренер</w:t>
      </w:r>
      <w:r w:rsidR="0076146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-препод</w:t>
      </w:r>
      <w:r w:rsidR="0076146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уволен</w:t>
      </w:r>
      <w:r w:rsidR="0076146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собственному желанию </w:t>
      </w:r>
      <w:r w:rsidRPr="00214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14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/состав снижен</w:t>
      </w:r>
      <w:r w:rsidRPr="002145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</w:t>
      </w:r>
    </w:p>
    <w:p w:rsidR="002145A2" w:rsidRPr="002145A2" w:rsidRDefault="002145A2" w:rsidP="002145A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4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На отделении «Баскетбол» 4 тренера-преподавателя из них 1 тренер-</w:t>
      </w:r>
      <w:r w:rsidR="007614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-  совместитель; 3</w:t>
      </w:r>
      <w:r w:rsidRPr="00214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тренера-преподавателя имеют высшее образование; 3 тренера-преподавателя имеют 1 кв. кате</w:t>
      </w:r>
      <w:r w:rsidR="0076146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горию</w:t>
      </w:r>
      <w:r w:rsidRPr="00214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145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/состав стабилен/.</w:t>
      </w:r>
    </w:p>
    <w:p w:rsidR="002145A2" w:rsidRPr="002145A2" w:rsidRDefault="002145A2" w:rsidP="00214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5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 отделении </w:t>
      </w:r>
      <w:r w:rsidR="00761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«Дзюдо» 1 тренер-преподаватель </w:t>
      </w:r>
      <w:r w:rsidRPr="002145A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высшее образование,</w:t>
      </w:r>
      <w:r w:rsidR="00761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квалификационную категорию</w:t>
      </w:r>
      <w:r w:rsidRPr="002145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45A2" w:rsidRPr="002145A2" w:rsidRDefault="00AE1652" w:rsidP="00214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отделении «Футбол» 2</w:t>
      </w:r>
      <w:r w:rsidR="002145A2" w:rsidRPr="00214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а-преподавателя из них 1 тренер-преподаватель</w:t>
      </w:r>
      <w:r w:rsidR="002145A2" w:rsidRPr="00214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761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совместительству,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человека </w:t>
      </w:r>
      <w:r w:rsidR="0076146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</w:t>
      </w:r>
      <w:r w:rsidR="002145A2" w:rsidRPr="00214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высшее образование, </w:t>
      </w:r>
      <w:r w:rsidR="00761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тренер-преподаватель имеет </w:t>
      </w:r>
      <w:r w:rsidR="002145A2" w:rsidRPr="002145A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высшую квалификационную категорию.</w:t>
      </w:r>
    </w:p>
    <w:p w:rsidR="002145A2" w:rsidRPr="002145A2" w:rsidRDefault="002145A2" w:rsidP="00214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5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614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отделении «Бокс» 2</w:t>
      </w:r>
      <w:r w:rsidRPr="00214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145A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тренер</w:t>
      </w:r>
      <w:r w:rsidR="00EE464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45A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-преподаватель</w:t>
      </w:r>
      <w:proofErr w:type="gramEnd"/>
      <w:r w:rsidRPr="00214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464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 1 внутренний совместитель</w:t>
      </w:r>
      <w:r w:rsidRPr="002145A2">
        <w:rPr>
          <w:rFonts w:ascii="Times New Roman" w:eastAsia="Times New Roman" w:hAnsi="Times New Roman" w:cs="Times New Roman"/>
          <w:sz w:val="28"/>
          <w:szCs w:val="28"/>
          <w:lang w:eastAsia="ru-RU"/>
        </w:rPr>
        <w:t>, 2 имеют высшее образование, 1 тренер-преподаватель соответствует занимаемой должности, 1 тренер-преподаватель имеет 1 квалификационную категорию.</w:t>
      </w:r>
    </w:p>
    <w:p w:rsidR="002145A2" w:rsidRPr="002145A2" w:rsidRDefault="002145A2" w:rsidP="00214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На отделен</w:t>
      </w:r>
      <w:r w:rsidR="00EE4642">
        <w:rPr>
          <w:rFonts w:ascii="Times New Roman" w:eastAsia="Times New Roman" w:hAnsi="Times New Roman" w:cs="Times New Roman"/>
          <w:sz w:val="28"/>
          <w:szCs w:val="28"/>
          <w:lang w:eastAsia="ru-RU"/>
        </w:rPr>
        <w:t>ии «Художественная гимнастика» 3</w:t>
      </w:r>
      <w:r w:rsidRPr="00214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тренера-преподавателя</w:t>
      </w:r>
      <w:r w:rsidR="00EE4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 1 тренер-преподаватель по совместительству, </w:t>
      </w:r>
      <w:r w:rsidRPr="00214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4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2145A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тренер</w:t>
      </w:r>
      <w:r w:rsidR="00EE4642">
        <w:rPr>
          <w:rFonts w:ascii="Times New Roman" w:eastAsia="Times New Roman" w:hAnsi="Times New Roman" w:cs="Times New Roman"/>
          <w:sz w:val="28"/>
          <w:szCs w:val="28"/>
          <w:lang w:eastAsia="ru-RU"/>
        </w:rPr>
        <w:t>а-преподавателя имею</w:t>
      </w:r>
      <w:r w:rsidRPr="00214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высшее образование, </w:t>
      </w:r>
      <w:r w:rsidR="00EE4642">
        <w:rPr>
          <w:rFonts w:ascii="Times New Roman" w:eastAsia="Times New Roman" w:hAnsi="Times New Roman" w:cs="Times New Roman"/>
          <w:sz w:val="28"/>
          <w:szCs w:val="28"/>
          <w:lang w:eastAsia="ru-RU"/>
        </w:rPr>
        <w:t>2 тренера-преподавателя имеют 1 категорию</w:t>
      </w:r>
      <w:r w:rsidRPr="002145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45A2" w:rsidRPr="002145A2" w:rsidRDefault="002145A2" w:rsidP="00214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5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Подводя итоги кадрового состава МБ</w:t>
      </w:r>
      <w:r w:rsidR="00AE165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  ДЮСШ  за минувший 2023</w:t>
      </w:r>
      <w:r w:rsidRPr="00214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уч. год можно сделать выво</w:t>
      </w:r>
      <w:r w:rsidR="00AE1652">
        <w:rPr>
          <w:rFonts w:ascii="Times New Roman" w:eastAsia="Times New Roman" w:hAnsi="Times New Roman" w:cs="Times New Roman"/>
          <w:sz w:val="28"/>
          <w:szCs w:val="28"/>
          <w:lang w:eastAsia="ru-RU"/>
        </w:rPr>
        <w:t>д, что состав не изменился, обновление кадров не произошло</w:t>
      </w:r>
      <w:r w:rsidRPr="00214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D329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уволено по собственному желанию  2 тренера-преподавателя по спортивной гимнастике</w:t>
      </w:r>
      <w:r w:rsidR="00AE1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145A2">
        <w:rPr>
          <w:rFonts w:ascii="Times New Roman" w:eastAsia="Times New Roman" w:hAnsi="Times New Roman" w:cs="Times New Roman"/>
          <w:sz w:val="28"/>
          <w:szCs w:val="28"/>
          <w:lang w:eastAsia="ru-RU"/>
        </w:rPr>
        <w:t>Ср</w:t>
      </w:r>
      <w:r w:rsidR="00EE464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едний возраст коллектива 49</w:t>
      </w:r>
      <w:r w:rsidR="00AE1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 w:rsidRPr="002145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266B" w:rsidRDefault="0078266B" w:rsidP="00D20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0706" w:rsidRDefault="00D20706" w:rsidP="00D207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7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МБУДО ДЮСШ укомплектовано педагогическими кадрами. Повышение квалификации осуществляется на основе перспективного </w:t>
      </w:r>
      <w:r w:rsidR="0078266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 курсовой подготовки и в соответствии с региональной системой повышения квалификации.</w:t>
      </w:r>
    </w:p>
    <w:p w:rsidR="00097309" w:rsidRPr="00D20706" w:rsidRDefault="00097309" w:rsidP="00D207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309" w:rsidRPr="00097309" w:rsidRDefault="00097309" w:rsidP="000973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5.</w:t>
      </w:r>
      <w:r w:rsidRPr="000973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Учебно-методическое, библиотечно-информационное обеспечение.</w:t>
      </w:r>
    </w:p>
    <w:p w:rsidR="00097309" w:rsidRDefault="00097309" w:rsidP="000973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направление методической работы в ДЮСШ непосредственно связано с созданием условий для адаптации, становления, развития и саморазвития педагогических работников на основе выявления их индивидуальных особенностей и заключается в следующем:</w:t>
      </w:r>
    </w:p>
    <w:p w:rsidR="00097309" w:rsidRDefault="00097309" w:rsidP="00BE3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E3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тренеров-преподавателей необходимыми информационными ресурсами, оказание методической помощи </w:t>
      </w:r>
      <w:r w:rsidR="00BE34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создании рабочей программы;</w:t>
      </w:r>
    </w:p>
    <w:p w:rsidR="00BE34E5" w:rsidRDefault="00BE34E5" w:rsidP="00BE3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выявление, оформление и сопровождение педагогического опыта;</w:t>
      </w:r>
    </w:p>
    <w:p w:rsidR="00BE34E5" w:rsidRDefault="00BE34E5" w:rsidP="00BE3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-удовлетворение образовательных потребностей педагогических работников.</w:t>
      </w:r>
    </w:p>
    <w:p w:rsidR="00097309" w:rsidRPr="00097309" w:rsidRDefault="00097309" w:rsidP="000973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0973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Особая роль в ДЮСШ отводилась информационно-методическому обеспечению учебного процесса. На современном этапе качество и эффекти</w:t>
      </w:r>
      <w:r w:rsidR="00F920D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вность реализации</w:t>
      </w:r>
      <w:r w:rsidRPr="0009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направлений развития школы напрямую зависит от качества информационно-методического обеспечения образовательного процесса, работы методической службы в целом и выполнении методических функций каждым членом педагогического коллектива.</w:t>
      </w:r>
    </w:p>
    <w:p w:rsidR="00097309" w:rsidRPr="00097309" w:rsidRDefault="00097309" w:rsidP="0009730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30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Информационно-методическое обеспечение образовательного процесса</w:t>
      </w:r>
    </w:p>
    <w:p w:rsidR="00097309" w:rsidRPr="00097309" w:rsidRDefault="00097309" w:rsidP="00097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Pr="0009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педагогическим советом и направлено на разработку материалов комплексного методического обеспечения реализуемых общеобразовательных программ. По каждому виду спорта реализуемых общеобразовательн</w:t>
      </w:r>
      <w:r w:rsidR="00F920D7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программ разработаны рабочие</w:t>
      </w:r>
      <w:r w:rsidRPr="0009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программы, календарные планы и  другие материалы. Совместно с педагогическим советом разрабатываются рекомендательные списки литературы по обеспечению образовательного процесса.</w:t>
      </w:r>
    </w:p>
    <w:p w:rsidR="00097309" w:rsidRPr="00097309" w:rsidRDefault="00097309" w:rsidP="000973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задач программы развития является обеспечение образовательного процесса учебной и справочной литературой по культивируемым в школе видам спорта, но фонд библиотеки в соответствии с перечнем рекомендуемой и необходимой литературы не формируется из-за отсутствия финансовых средств. </w:t>
      </w:r>
    </w:p>
    <w:p w:rsidR="00097309" w:rsidRDefault="00097309" w:rsidP="00097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30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ДЮСШ создана внутренняя информационная система школы. На сегодняшний день отображение всей информации о ДЮСШ  проводится в СМИ и в интернете на официальном сайте школы.</w:t>
      </w:r>
    </w:p>
    <w:p w:rsidR="00BE34E5" w:rsidRPr="00097309" w:rsidRDefault="00BE34E5" w:rsidP="00097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Проблемы:</w:t>
      </w:r>
      <w:r w:rsidR="008D1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76DB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библиотечно-информационного обеспечения показал, что за последние годы сократилось количество приобретаемых учебных пос</w:t>
      </w:r>
      <w:r w:rsidR="00176DB2" w:rsidRPr="00176D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обий и пери</w:t>
      </w:r>
      <w:r w:rsidRPr="0017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одических изданий. </w:t>
      </w:r>
      <w:r w:rsidR="00176DB2" w:rsidRPr="00176DB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Современной литературы по видам спорта практически, не издаётся, методические пособия переиздаются, в основном, в связи со сменой нормативно-правовых документов, регламентирующих деятельность спортивных школ.</w:t>
      </w:r>
    </w:p>
    <w:p w:rsidR="00097309" w:rsidRPr="00097309" w:rsidRDefault="00097309" w:rsidP="000973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973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Для реализации образовательной программы подготовки спортсменов</w:t>
      </w:r>
    </w:p>
    <w:p w:rsidR="00097309" w:rsidRPr="00097309" w:rsidRDefault="00097309" w:rsidP="00097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973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ДЮСШ не имеется необходимое учебно-методическое и информационное обеспечение, соответствующее требованиям дополнительного образования. Вместе с тем в целях повышения эффективности информационно-методическое обеспечение учебного процесса необходимо тренерскому составу и заместителю директора активнее создавать электронные версии учебных пособий, учебно-методических разработок, учебно- методических пособий и представлять в методический кабинет.</w:t>
      </w:r>
    </w:p>
    <w:p w:rsidR="00097309" w:rsidRPr="00097309" w:rsidRDefault="00097309" w:rsidP="00097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F920D7" w:rsidRPr="00576B16" w:rsidRDefault="00176DB2" w:rsidP="00FD03FD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375B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Материально-техническое оснащение</w:t>
      </w:r>
    </w:p>
    <w:p w:rsidR="00F920D7" w:rsidRPr="00F920D7" w:rsidRDefault="00F920D7" w:rsidP="00576B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МБУДО ДЮСШ созданы условия для надлежащего обеспечения санитарно-гигиенического, теплового, светового, противопожарного режимов. Состояние водоснабжения, канализации подд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ерживается в рабочем состоянии. </w:t>
      </w:r>
    </w:p>
    <w:p w:rsidR="003205F0" w:rsidRPr="003205F0" w:rsidRDefault="003205F0" w:rsidP="0032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Имеет в оперативном управлении футбольное поле с искусственным покрытием (7879,6 м</w:t>
      </w:r>
      <w:proofErr w:type="gramStart"/>
      <w:r w:rsidRPr="0032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 w:rsidRPr="0032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ул. 8 –е Марта ,14 и 5 зда</w:t>
      </w:r>
      <w:r w:rsidR="00CC1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ний, расположенных по адресам: </w:t>
      </w:r>
    </w:p>
    <w:p w:rsidR="003205F0" w:rsidRPr="003205F0" w:rsidRDefault="003205F0" w:rsidP="0032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СПОРТИВНАЯ ГИМНАСТИКА</w:t>
      </w:r>
    </w:p>
    <w:p w:rsidR="003205F0" w:rsidRPr="003205F0" w:rsidRDefault="003205F0" w:rsidP="0032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ул. Аптекарская дом 2а г. Рассказов</w:t>
      </w:r>
      <w:r w:rsidR="00CC1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Тамбовская обл. (497,2 м</w:t>
      </w:r>
      <w:proofErr w:type="gramStart"/>
      <w:r w:rsidR="00CC1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 w:rsidR="00CC1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</w:p>
    <w:p w:rsidR="003205F0" w:rsidRPr="003205F0" w:rsidRDefault="003205F0" w:rsidP="0032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ДЗЮДО</w:t>
      </w:r>
    </w:p>
    <w:p w:rsidR="003205F0" w:rsidRPr="003205F0" w:rsidRDefault="003205F0" w:rsidP="0032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ул. 60 лет Рассказово д. 2 пом. 2 </w:t>
      </w:r>
      <w:proofErr w:type="spellStart"/>
      <w:r w:rsidRPr="0032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32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32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ассказово</w:t>
      </w:r>
      <w:proofErr w:type="spellEnd"/>
      <w:r w:rsidRPr="0032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Тамбовская обл., помещение спортивного зала</w:t>
      </w:r>
      <w:r w:rsidR="00CC1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(377,0 м2); </w:t>
      </w:r>
    </w:p>
    <w:p w:rsidR="003205F0" w:rsidRPr="003205F0" w:rsidRDefault="003205F0" w:rsidP="0032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БОКС</w:t>
      </w:r>
    </w:p>
    <w:p w:rsidR="003205F0" w:rsidRPr="003205F0" w:rsidRDefault="003205F0" w:rsidP="0032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ул. Котовского, д. 2 Д, </w:t>
      </w:r>
      <w:proofErr w:type="spellStart"/>
      <w:r w:rsidRPr="0032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32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32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ассказово</w:t>
      </w:r>
      <w:proofErr w:type="spellEnd"/>
      <w:r w:rsidRPr="0032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Тамбовская </w:t>
      </w:r>
      <w:r w:rsidR="00CC1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область, помещение (424, 3 м2) </w:t>
      </w:r>
    </w:p>
    <w:p w:rsidR="003205F0" w:rsidRPr="003205F0" w:rsidRDefault="003205F0" w:rsidP="0032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ЛЫЖНЫЕ ГОНКИ</w:t>
      </w:r>
    </w:p>
    <w:p w:rsidR="003205F0" w:rsidRPr="003205F0" w:rsidRDefault="003205F0" w:rsidP="003205F0">
      <w:pPr>
        <w:spacing w:after="0" w:line="28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ул. Некрасова д. 41 г. Рассказово Тамбовская обл., </w:t>
      </w:r>
      <w:proofErr w:type="spellStart"/>
      <w:r w:rsidRPr="0032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велобаза</w:t>
      </w:r>
      <w:proofErr w:type="spellEnd"/>
      <w:r w:rsidRPr="0032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(136, 1 м</w:t>
      </w:r>
      <w:proofErr w:type="gramStart"/>
      <w:r w:rsidRPr="0032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 w:rsidRPr="0032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3205F0" w:rsidRPr="003205F0" w:rsidRDefault="003205F0" w:rsidP="003205F0">
      <w:pPr>
        <w:spacing w:after="0" w:line="28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ул. Советская, д. 83 </w:t>
      </w:r>
      <w:proofErr w:type="spellStart"/>
      <w:r w:rsidRPr="0032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32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32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ассказово</w:t>
      </w:r>
      <w:proofErr w:type="spellEnd"/>
      <w:r w:rsidRPr="0032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Тамбовская область, лыжная база (44,7 м2)</w:t>
      </w:r>
    </w:p>
    <w:p w:rsidR="003205F0" w:rsidRPr="003205F0" w:rsidRDefault="003205F0" w:rsidP="003205F0">
      <w:pPr>
        <w:spacing w:after="0" w:line="28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GoBack"/>
      <w:bookmarkEnd w:id="1"/>
    </w:p>
    <w:p w:rsidR="003205F0" w:rsidRPr="003205F0" w:rsidRDefault="003205F0" w:rsidP="003205F0">
      <w:pPr>
        <w:spacing w:after="0" w:line="28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организации и реализации образовательных программ по баскетболу,  лыжным гонкам продолжается работа по сотрудничеству с общеобразовательными учреждениями по использованию их спортивной базы для проведения тренировочных занятий с учащимися этих учреждений по видам спорта, культивируемых в нашей школе. </w:t>
      </w:r>
    </w:p>
    <w:p w:rsidR="003205F0" w:rsidRPr="003205F0" w:rsidRDefault="003205F0" w:rsidP="003205F0">
      <w:pPr>
        <w:spacing w:after="0" w:line="28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05F0" w:rsidRPr="003205F0" w:rsidRDefault="003205F0" w:rsidP="003205F0">
      <w:pPr>
        <w:spacing w:after="0" w:line="28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Адреса средних образовательных школ, где используется их спортивные залы по договору безвозмездного пользования: </w:t>
      </w:r>
    </w:p>
    <w:p w:rsidR="003205F0" w:rsidRPr="003205F0" w:rsidRDefault="003205F0" w:rsidP="003205F0">
      <w:pPr>
        <w:numPr>
          <w:ilvl w:val="0"/>
          <w:numId w:val="16"/>
        </w:numPr>
        <w:spacing w:after="0" w:line="284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СОШ № 3 ул. Тамбовская, д. 122, </w:t>
      </w:r>
      <w:proofErr w:type="spellStart"/>
      <w:r w:rsidRPr="0032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32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32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ассказово</w:t>
      </w:r>
      <w:proofErr w:type="spellEnd"/>
      <w:r w:rsidRPr="0032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Тамбовская область,  (100 м2); </w:t>
      </w:r>
    </w:p>
    <w:p w:rsidR="003205F0" w:rsidRPr="003205F0" w:rsidRDefault="003205F0" w:rsidP="003205F0">
      <w:pPr>
        <w:numPr>
          <w:ilvl w:val="0"/>
          <w:numId w:val="16"/>
        </w:numPr>
        <w:spacing w:after="0" w:line="284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СОШ № 4 ул. Советская, д. 83, </w:t>
      </w:r>
      <w:proofErr w:type="spellStart"/>
      <w:r w:rsidRPr="0032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32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32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ассказово</w:t>
      </w:r>
      <w:proofErr w:type="spellEnd"/>
      <w:r w:rsidRPr="0032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Тамбовская область, (180 м2);</w:t>
      </w:r>
    </w:p>
    <w:p w:rsidR="003205F0" w:rsidRPr="003205F0" w:rsidRDefault="003205F0" w:rsidP="003205F0">
      <w:pPr>
        <w:numPr>
          <w:ilvl w:val="0"/>
          <w:numId w:val="16"/>
        </w:numPr>
        <w:spacing w:after="0" w:line="284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СОШ № 4 ул. Маяковского, д. 6, </w:t>
      </w:r>
      <w:proofErr w:type="spellStart"/>
      <w:r w:rsidRPr="0032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32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32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ассказово</w:t>
      </w:r>
      <w:proofErr w:type="spellEnd"/>
      <w:r w:rsidRPr="0032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Тамбовская область, (300 м2)</w:t>
      </w:r>
      <w:r w:rsidRPr="00320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205F0" w:rsidRPr="003205F0" w:rsidRDefault="003205F0" w:rsidP="003205F0">
      <w:pPr>
        <w:numPr>
          <w:ilvl w:val="0"/>
          <w:numId w:val="16"/>
        </w:numPr>
        <w:spacing w:after="0" w:line="284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СОШ № 5»ЦетрИнТех) ул</w:t>
      </w:r>
      <w:r w:rsidRPr="00320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2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Гоголя д. 5 А, </w:t>
      </w:r>
      <w:proofErr w:type="spellStart"/>
      <w:r w:rsidRPr="0032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32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32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ассказово</w:t>
      </w:r>
      <w:proofErr w:type="spellEnd"/>
      <w:r w:rsidRPr="0032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Тамбовская область, (502 м2)</w:t>
      </w:r>
    </w:p>
    <w:p w:rsidR="003205F0" w:rsidRDefault="003205F0" w:rsidP="00F920D7">
      <w:pPr>
        <w:spacing w:after="0" w:line="28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20D7" w:rsidRPr="00097309" w:rsidRDefault="00F920D7" w:rsidP="00576B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МБУДО ДЮСШ имеет в наличии специальное оборудование и спортивный инвентарь в удовлетворительном состоянии. </w:t>
      </w:r>
      <w:r w:rsidR="00AE1652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 уделяется</w:t>
      </w:r>
      <w:r w:rsidRPr="0009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большое </w:t>
      </w:r>
      <w:proofErr w:type="gramStart"/>
      <w:r w:rsidRPr="0009730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</w:t>
      </w:r>
      <w:proofErr w:type="gramEnd"/>
      <w:r w:rsidRPr="0009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укреплению материально-технической базы, привлекая для этих целей внебюджетные средства, за счет развития платных образовательных услуг, сдачи в аренду спортивного зала, активной работой со спонсорами.  </w:t>
      </w:r>
    </w:p>
    <w:p w:rsidR="00576B16" w:rsidRPr="008B7327" w:rsidRDefault="00F920D7" w:rsidP="008B732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973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Материально-техническая база МБУДО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ДЮСШ находится на среднем</w:t>
      </w:r>
      <w:r w:rsidR="00AE16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уровне. Для реализации</w:t>
      </w:r>
      <w:r w:rsidRPr="000973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программ</w:t>
      </w:r>
      <w:r w:rsidR="00AE16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спортивной подготовке</w:t>
      </w:r>
      <w:r w:rsidRPr="000973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необходимо материально-техническую базу обновлять, пополнять спортивным инвентарем и оборудованием для качественного проведения учебно-</w:t>
      </w:r>
      <w:r w:rsidR="00AE16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тренировочного процесса. В 2024</w:t>
      </w:r>
      <w:r w:rsidRPr="000973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году необходимо увеличение доли внебюджетного финансирования по оказанию населению платных образовательных услуг, а также участие в различных конкурсах регионального и всероссийского масштабов</w:t>
      </w:r>
      <w:r w:rsidRPr="000973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20D7" w:rsidRPr="00F920D7" w:rsidRDefault="00F920D7" w:rsidP="00576B16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</w:pPr>
      <w:r>
        <w:rPr>
          <w:rFonts w:ascii="TimesNewRomanPS-BoldMT" w:eastAsia="Times New Roman" w:hAnsi="TimesNewRomanPS-BoldMT" w:cs="TimesNewRomanPS-BoldMT"/>
          <w:b/>
          <w:bCs/>
          <w:sz w:val="28"/>
          <w:szCs w:val="28"/>
          <w:lang w:eastAsia="ru-RU"/>
        </w:rPr>
        <w:lastRenderedPageBreak/>
        <w:t>Финансирование школы</w:t>
      </w:r>
    </w:p>
    <w:p w:rsidR="00F920D7" w:rsidRPr="00F920D7" w:rsidRDefault="00F920D7" w:rsidP="00F920D7">
      <w:pPr>
        <w:spacing w:after="0" w:line="240" w:lineRule="auto"/>
        <w:ind w:left="260" w:right="12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Финансирование МБУДО ДЮСШ действует на основании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и  осуществляется за счет субсидии  предоставленной на  выполнение муниципального задания с учетом нормативных затрат на оказание муниципальных услуг, нормативных затрат, связанных с выполнением работ, с учетом затрат на содержание недвижимого имущества и особо ценного движимого  имущества, закрепленного за Учреждением за счет средств выделенных ему на приобретение такого имущества, в том числе земельных</w:t>
      </w:r>
      <w:r w:rsidRPr="00F920D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92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участков (за исключением имущества, сданного в аренду или переданного в безвозмездное пользование), затрат на уплату налогов, в качестве объекта налогообложения по которым признается соответствующее имущество,  в соответствии с порядком определения нормативных затрат на оказание муниципальных услуг и нормативных затрат на содержание имущества муниципальных учреждений города.</w:t>
      </w:r>
    </w:p>
    <w:p w:rsidR="00F920D7" w:rsidRPr="00F920D7" w:rsidRDefault="00F920D7" w:rsidP="00F920D7">
      <w:pPr>
        <w:tabs>
          <w:tab w:val="left" w:pos="79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D3296" w:rsidRPr="00DD3296" w:rsidRDefault="00DD3296" w:rsidP="00DD3296">
      <w:pPr>
        <w:spacing w:after="0" w:line="240" w:lineRule="auto"/>
        <w:ind w:left="260" w:firstLine="6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Сравнительный анализ кассовых расходов на оплату труда работников учрежд</w:t>
      </w:r>
      <w:r w:rsidR="00533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показал, что расходы в 2023 году по сравнению с 2022 годом увеличились в среднем на 10,7</w:t>
      </w:r>
      <w:r w:rsidRPr="00DD3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и сос</w:t>
      </w:r>
      <w:r w:rsidR="00533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тавили 12</w:t>
      </w:r>
      <w:r w:rsidR="00473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533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73,8</w:t>
      </w:r>
      <w:r w:rsidR="00AE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 (2022 –  11862,5</w:t>
      </w:r>
      <w:r w:rsidRPr="00DD3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рублей) при этом:</w:t>
      </w:r>
    </w:p>
    <w:p w:rsidR="00DD3296" w:rsidRPr="00DD3296" w:rsidRDefault="00DD3296" w:rsidP="00DD3296">
      <w:pPr>
        <w:spacing w:after="0" w:line="240" w:lineRule="auto"/>
        <w:ind w:left="26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 на оплату заработной платы тренерскому персоналу со</w:t>
      </w:r>
      <w:r w:rsidR="00AE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ставили </w:t>
      </w:r>
      <w:r w:rsidR="00473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9435,2</w:t>
      </w:r>
      <w:r w:rsidR="00AE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руб. (в 2022 г- </w:t>
      </w:r>
      <w:r w:rsidR="00473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AE1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673,5</w:t>
      </w:r>
      <w:r w:rsidR="00473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руб.), на 8,1 % больше чем в 2022</w:t>
      </w:r>
      <w:r w:rsidRPr="00DD3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году.</w:t>
      </w:r>
    </w:p>
    <w:p w:rsidR="00DD3296" w:rsidRPr="00DD3296" w:rsidRDefault="00DD3296" w:rsidP="00DD3296">
      <w:pPr>
        <w:spacing w:after="0" w:line="240" w:lineRule="auto"/>
        <w:ind w:left="26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 на оплату заработной платы проч</w:t>
      </w:r>
      <w:r w:rsidR="00473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 персоналу - составили 2798,6</w:t>
      </w:r>
      <w:r w:rsidRPr="00DD3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</w:t>
      </w:r>
      <w:r w:rsidR="008B7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что на 12 % ниже</w:t>
      </w:r>
      <w:r w:rsidR="00473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чем в 2022</w:t>
      </w:r>
      <w:r w:rsidRPr="00DD3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3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году  (в 2021 г.- </w:t>
      </w:r>
      <w:r w:rsidR="008B7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3189</w:t>
      </w:r>
      <w:r w:rsidRPr="00DD3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рублей).</w:t>
      </w:r>
    </w:p>
    <w:p w:rsidR="00F920D7" w:rsidRPr="00F920D7" w:rsidRDefault="00F920D7" w:rsidP="00F920D7">
      <w:pPr>
        <w:tabs>
          <w:tab w:val="left" w:pos="79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F920D7" w:rsidRPr="00F920D7" w:rsidRDefault="00F920D7" w:rsidP="00576B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:rsidR="00E16585" w:rsidRPr="008B7327" w:rsidRDefault="008B7327" w:rsidP="008B7327">
      <w:pPr>
        <w:spacing w:after="120" w:line="240" w:lineRule="auto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16585" w:rsidRDefault="00E16585" w:rsidP="00176D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7309" w:rsidRPr="00576B16" w:rsidRDefault="00176DB2" w:rsidP="00176D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097309" w:rsidRPr="00576B16" w:rsidSect="00CB35B4">
          <w:footerReference w:type="default" r:id="rId16"/>
          <w:pgSz w:w="11900" w:h="16840"/>
          <w:pgMar w:top="1111" w:right="839" w:bottom="731" w:left="1418" w:header="720" w:footer="720" w:gutter="0"/>
          <w:cols w:space="720" w:equalWidth="0">
            <w:col w:w="9361"/>
          </w:cols>
          <w:noEndnote/>
        </w:sectPr>
      </w:pPr>
      <w:r w:rsidRPr="00576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Директо</w:t>
      </w:r>
      <w:r w:rsidR="00222A11" w:rsidRPr="00576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576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МБУДО ДЮСШ</w:t>
      </w:r>
      <w:r w:rsidR="00222A11" w:rsidRPr="00576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               </w:t>
      </w:r>
      <w:r w:rsidR="00576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</w:t>
      </w:r>
      <w:r w:rsidR="00222A11" w:rsidRPr="00576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И.Ю.  Пустовалов   </w:t>
      </w:r>
      <w:r w:rsidR="008B7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</w:p>
    <w:p w:rsidR="00320783" w:rsidRDefault="00320783" w:rsidP="008B7327">
      <w:pPr>
        <w:rPr>
          <w:rFonts w:ascii="Times New Roman" w:hAnsi="Times New Roman" w:cs="Times New Roman"/>
          <w:b/>
          <w:sz w:val="28"/>
          <w:szCs w:val="28"/>
        </w:rPr>
      </w:pPr>
    </w:p>
    <w:p w:rsidR="00320783" w:rsidRDefault="00320783" w:rsidP="00BF14C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20783" w:rsidRDefault="00320783" w:rsidP="00BF14C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20783" w:rsidRPr="00503DF9" w:rsidRDefault="00320783" w:rsidP="00BF14C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D7F59" w:rsidRDefault="007D7F59" w:rsidP="007D7F5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D7F59" w:rsidSect="00AE7B4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EA6" w:rsidRDefault="00CE4EA6" w:rsidP="00A1431F">
      <w:pPr>
        <w:spacing w:after="0" w:line="240" w:lineRule="auto"/>
      </w:pPr>
      <w:r>
        <w:separator/>
      </w:r>
    </w:p>
  </w:endnote>
  <w:endnote w:type="continuationSeparator" w:id="0">
    <w:p w:rsidR="00CE4EA6" w:rsidRDefault="00CE4EA6" w:rsidP="00A14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Times New  Roman CYR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4569776"/>
      <w:docPartObj>
        <w:docPartGallery w:val="Page Numbers (Bottom of Page)"/>
        <w:docPartUnique/>
      </w:docPartObj>
    </w:sdtPr>
    <w:sdtContent>
      <w:p w:rsidR="003205F0" w:rsidRDefault="003205F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1E8">
          <w:rPr>
            <w:noProof/>
          </w:rPr>
          <w:t>33</w:t>
        </w:r>
        <w:r>
          <w:fldChar w:fldCharType="end"/>
        </w:r>
      </w:p>
    </w:sdtContent>
  </w:sdt>
  <w:p w:rsidR="003205F0" w:rsidRDefault="003205F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5F0" w:rsidRDefault="003205F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9184004"/>
      <w:docPartObj>
        <w:docPartGallery w:val="Page Numbers (Bottom of Page)"/>
        <w:docPartUnique/>
      </w:docPartObj>
    </w:sdtPr>
    <w:sdtContent>
      <w:p w:rsidR="003205F0" w:rsidRDefault="003205F0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3205F0" w:rsidRDefault="003205F0">
    <w:pPr>
      <w:pStyle w:val="a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5F0" w:rsidRDefault="003205F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EA6" w:rsidRDefault="00CE4EA6" w:rsidP="00A1431F">
      <w:pPr>
        <w:spacing w:after="0" w:line="240" w:lineRule="auto"/>
      </w:pPr>
      <w:r>
        <w:separator/>
      </w:r>
    </w:p>
  </w:footnote>
  <w:footnote w:type="continuationSeparator" w:id="0">
    <w:p w:rsidR="00CE4EA6" w:rsidRDefault="00CE4EA6" w:rsidP="00A14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5F0" w:rsidRDefault="003205F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5F0" w:rsidRDefault="003205F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5F0" w:rsidRDefault="003205F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30A"/>
    <w:multiLevelType w:val="hybridMultilevel"/>
    <w:tmpl w:val="0000301C"/>
    <w:lvl w:ilvl="0" w:tplc="00000BD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6A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241315"/>
    <w:multiLevelType w:val="hybridMultilevel"/>
    <w:tmpl w:val="879E283A"/>
    <w:lvl w:ilvl="0" w:tplc="E0C8F24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830DB"/>
    <w:multiLevelType w:val="hybridMultilevel"/>
    <w:tmpl w:val="10561C64"/>
    <w:lvl w:ilvl="0" w:tplc="72D01872">
      <w:start w:val="1"/>
      <w:numFmt w:val="decimal"/>
      <w:lvlText w:val="%1)"/>
      <w:lvlJc w:val="left"/>
      <w:pPr>
        <w:ind w:left="372" w:hanging="127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7B20D70">
      <w:numFmt w:val="bullet"/>
      <w:lvlText w:val="•"/>
      <w:lvlJc w:val="left"/>
      <w:pPr>
        <w:ind w:left="1448" w:hanging="1278"/>
      </w:pPr>
      <w:rPr>
        <w:rFonts w:hint="default"/>
        <w:lang w:val="ru-RU" w:eastAsia="en-US" w:bidi="ar-SA"/>
      </w:rPr>
    </w:lvl>
    <w:lvl w:ilvl="2" w:tplc="E3DCF816">
      <w:numFmt w:val="bullet"/>
      <w:lvlText w:val="•"/>
      <w:lvlJc w:val="left"/>
      <w:pPr>
        <w:ind w:left="2517" w:hanging="1278"/>
      </w:pPr>
      <w:rPr>
        <w:rFonts w:hint="default"/>
        <w:lang w:val="ru-RU" w:eastAsia="en-US" w:bidi="ar-SA"/>
      </w:rPr>
    </w:lvl>
    <w:lvl w:ilvl="3" w:tplc="E91464C4">
      <w:numFmt w:val="bullet"/>
      <w:lvlText w:val="•"/>
      <w:lvlJc w:val="left"/>
      <w:pPr>
        <w:ind w:left="3585" w:hanging="1278"/>
      </w:pPr>
      <w:rPr>
        <w:rFonts w:hint="default"/>
        <w:lang w:val="ru-RU" w:eastAsia="en-US" w:bidi="ar-SA"/>
      </w:rPr>
    </w:lvl>
    <w:lvl w:ilvl="4" w:tplc="3132B9F2">
      <w:numFmt w:val="bullet"/>
      <w:lvlText w:val="•"/>
      <w:lvlJc w:val="left"/>
      <w:pPr>
        <w:ind w:left="4654" w:hanging="1278"/>
      </w:pPr>
      <w:rPr>
        <w:rFonts w:hint="default"/>
        <w:lang w:val="ru-RU" w:eastAsia="en-US" w:bidi="ar-SA"/>
      </w:rPr>
    </w:lvl>
    <w:lvl w:ilvl="5" w:tplc="FA1A702A">
      <w:numFmt w:val="bullet"/>
      <w:lvlText w:val="•"/>
      <w:lvlJc w:val="left"/>
      <w:pPr>
        <w:ind w:left="5723" w:hanging="1278"/>
      </w:pPr>
      <w:rPr>
        <w:rFonts w:hint="default"/>
        <w:lang w:val="ru-RU" w:eastAsia="en-US" w:bidi="ar-SA"/>
      </w:rPr>
    </w:lvl>
    <w:lvl w:ilvl="6" w:tplc="88500402">
      <w:numFmt w:val="bullet"/>
      <w:lvlText w:val="•"/>
      <w:lvlJc w:val="left"/>
      <w:pPr>
        <w:ind w:left="6791" w:hanging="1278"/>
      </w:pPr>
      <w:rPr>
        <w:rFonts w:hint="default"/>
        <w:lang w:val="ru-RU" w:eastAsia="en-US" w:bidi="ar-SA"/>
      </w:rPr>
    </w:lvl>
    <w:lvl w:ilvl="7" w:tplc="178C970E">
      <w:numFmt w:val="bullet"/>
      <w:lvlText w:val="•"/>
      <w:lvlJc w:val="left"/>
      <w:pPr>
        <w:ind w:left="7860" w:hanging="1278"/>
      </w:pPr>
      <w:rPr>
        <w:rFonts w:hint="default"/>
        <w:lang w:val="ru-RU" w:eastAsia="en-US" w:bidi="ar-SA"/>
      </w:rPr>
    </w:lvl>
    <w:lvl w:ilvl="8" w:tplc="82043E60">
      <w:numFmt w:val="bullet"/>
      <w:lvlText w:val="•"/>
      <w:lvlJc w:val="left"/>
      <w:pPr>
        <w:ind w:left="8929" w:hanging="1278"/>
      </w:pPr>
      <w:rPr>
        <w:rFonts w:hint="default"/>
        <w:lang w:val="ru-RU" w:eastAsia="en-US" w:bidi="ar-SA"/>
      </w:rPr>
    </w:lvl>
  </w:abstractNum>
  <w:abstractNum w:abstractNumId="3">
    <w:nsid w:val="081A6C5B"/>
    <w:multiLevelType w:val="hybridMultilevel"/>
    <w:tmpl w:val="7CDA352E"/>
    <w:lvl w:ilvl="0" w:tplc="7EAE44AC">
      <w:start w:val="1"/>
      <w:numFmt w:val="decimal"/>
      <w:lvlText w:val="%1)"/>
      <w:lvlJc w:val="left"/>
      <w:pPr>
        <w:ind w:left="372" w:hanging="3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402C2D8">
      <w:start w:val="1"/>
      <w:numFmt w:val="decimal"/>
      <w:lvlText w:val="%2)"/>
      <w:lvlJc w:val="left"/>
      <w:pPr>
        <w:ind w:left="517" w:hanging="4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C76C2E8">
      <w:numFmt w:val="bullet"/>
      <w:lvlText w:val="-"/>
      <w:lvlJc w:val="left"/>
      <w:pPr>
        <w:ind w:left="138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EAE01032">
      <w:numFmt w:val="bullet"/>
      <w:lvlText w:val=""/>
      <w:lvlJc w:val="left"/>
      <w:pPr>
        <w:ind w:left="1945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4" w:tplc="9F3097B6">
      <w:numFmt w:val="bullet"/>
      <w:lvlText w:val="•"/>
      <w:lvlJc w:val="left"/>
      <w:pPr>
        <w:ind w:left="3243" w:hanging="360"/>
      </w:pPr>
      <w:rPr>
        <w:rFonts w:hint="default"/>
        <w:lang w:val="ru-RU" w:eastAsia="en-US" w:bidi="ar-SA"/>
      </w:rPr>
    </w:lvl>
    <w:lvl w:ilvl="5" w:tplc="C0DC2B9C">
      <w:numFmt w:val="bullet"/>
      <w:lvlText w:val="•"/>
      <w:lvlJc w:val="left"/>
      <w:pPr>
        <w:ind w:left="4547" w:hanging="360"/>
      </w:pPr>
      <w:rPr>
        <w:rFonts w:hint="default"/>
        <w:lang w:val="ru-RU" w:eastAsia="en-US" w:bidi="ar-SA"/>
      </w:rPr>
    </w:lvl>
    <w:lvl w:ilvl="6" w:tplc="87C2A9AE">
      <w:numFmt w:val="bullet"/>
      <w:lvlText w:val="•"/>
      <w:lvlJc w:val="left"/>
      <w:pPr>
        <w:ind w:left="5851" w:hanging="360"/>
      </w:pPr>
      <w:rPr>
        <w:rFonts w:hint="default"/>
        <w:lang w:val="ru-RU" w:eastAsia="en-US" w:bidi="ar-SA"/>
      </w:rPr>
    </w:lvl>
    <w:lvl w:ilvl="7" w:tplc="279AB390">
      <w:numFmt w:val="bullet"/>
      <w:lvlText w:val="•"/>
      <w:lvlJc w:val="left"/>
      <w:pPr>
        <w:ind w:left="7155" w:hanging="360"/>
      </w:pPr>
      <w:rPr>
        <w:rFonts w:hint="default"/>
        <w:lang w:val="ru-RU" w:eastAsia="en-US" w:bidi="ar-SA"/>
      </w:rPr>
    </w:lvl>
    <w:lvl w:ilvl="8" w:tplc="3B383EA0">
      <w:numFmt w:val="bullet"/>
      <w:lvlText w:val="•"/>
      <w:lvlJc w:val="left"/>
      <w:pPr>
        <w:ind w:left="8458" w:hanging="360"/>
      </w:pPr>
      <w:rPr>
        <w:rFonts w:hint="default"/>
        <w:lang w:val="ru-RU" w:eastAsia="en-US" w:bidi="ar-SA"/>
      </w:rPr>
    </w:lvl>
  </w:abstractNum>
  <w:abstractNum w:abstractNumId="4">
    <w:nsid w:val="0B3A60A4"/>
    <w:multiLevelType w:val="hybridMultilevel"/>
    <w:tmpl w:val="8BDCEF80"/>
    <w:lvl w:ilvl="0" w:tplc="8A3236FA">
      <w:numFmt w:val="bullet"/>
      <w:lvlText w:val=""/>
      <w:lvlJc w:val="left"/>
      <w:pPr>
        <w:ind w:left="566" w:hanging="286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8B64DCE2">
      <w:numFmt w:val="bullet"/>
      <w:lvlText w:val="•"/>
      <w:lvlJc w:val="left"/>
      <w:pPr>
        <w:ind w:left="1098" w:hanging="286"/>
      </w:pPr>
      <w:rPr>
        <w:rFonts w:hint="default"/>
        <w:lang w:val="ru-RU" w:eastAsia="en-US" w:bidi="ar-SA"/>
      </w:rPr>
    </w:lvl>
    <w:lvl w:ilvl="2" w:tplc="8DE4CED2">
      <w:numFmt w:val="bullet"/>
      <w:lvlText w:val="•"/>
      <w:lvlJc w:val="left"/>
      <w:pPr>
        <w:ind w:left="1636" w:hanging="286"/>
      </w:pPr>
      <w:rPr>
        <w:rFonts w:hint="default"/>
        <w:lang w:val="ru-RU" w:eastAsia="en-US" w:bidi="ar-SA"/>
      </w:rPr>
    </w:lvl>
    <w:lvl w:ilvl="3" w:tplc="02BC586A">
      <w:numFmt w:val="bullet"/>
      <w:lvlText w:val="•"/>
      <w:lvlJc w:val="left"/>
      <w:pPr>
        <w:ind w:left="2174" w:hanging="286"/>
      </w:pPr>
      <w:rPr>
        <w:rFonts w:hint="default"/>
        <w:lang w:val="ru-RU" w:eastAsia="en-US" w:bidi="ar-SA"/>
      </w:rPr>
    </w:lvl>
    <w:lvl w:ilvl="4" w:tplc="6456D776">
      <w:numFmt w:val="bullet"/>
      <w:lvlText w:val="•"/>
      <w:lvlJc w:val="left"/>
      <w:pPr>
        <w:ind w:left="2713" w:hanging="286"/>
      </w:pPr>
      <w:rPr>
        <w:rFonts w:hint="default"/>
        <w:lang w:val="ru-RU" w:eastAsia="en-US" w:bidi="ar-SA"/>
      </w:rPr>
    </w:lvl>
    <w:lvl w:ilvl="5" w:tplc="587AD58A">
      <w:numFmt w:val="bullet"/>
      <w:lvlText w:val="•"/>
      <w:lvlJc w:val="left"/>
      <w:pPr>
        <w:ind w:left="3251" w:hanging="286"/>
      </w:pPr>
      <w:rPr>
        <w:rFonts w:hint="default"/>
        <w:lang w:val="ru-RU" w:eastAsia="en-US" w:bidi="ar-SA"/>
      </w:rPr>
    </w:lvl>
    <w:lvl w:ilvl="6" w:tplc="8732F00E">
      <w:numFmt w:val="bullet"/>
      <w:lvlText w:val="•"/>
      <w:lvlJc w:val="left"/>
      <w:pPr>
        <w:ind w:left="3789" w:hanging="286"/>
      </w:pPr>
      <w:rPr>
        <w:rFonts w:hint="default"/>
        <w:lang w:val="ru-RU" w:eastAsia="en-US" w:bidi="ar-SA"/>
      </w:rPr>
    </w:lvl>
    <w:lvl w:ilvl="7" w:tplc="D0B06E0C">
      <w:numFmt w:val="bullet"/>
      <w:lvlText w:val="•"/>
      <w:lvlJc w:val="left"/>
      <w:pPr>
        <w:ind w:left="4328" w:hanging="286"/>
      </w:pPr>
      <w:rPr>
        <w:rFonts w:hint="default"/>
        <w:lang w:val="ru-RU" w:eastAsia="en-US" w:bidi="ar-SA"/>
      </w:rPr>
    </w:lvl>
    <w:lvl w:ilvl="8" w:tplc="47E46B62">
      <w:numFmt w:val="bullet"/>
      <w:lvlText w:val="•"/>
      <w:lvlJc w:val="left"/>
      <w:pPr>
        <w:ind w:left="4866" w:hanging="286"/>
      </w:pPr>
      <w:rPr>
        <w:rFonts w:hint="default"/>
        <w:lang w:val="ru-RU" w:eastAsia="en-US" w:bidi="ar-SA"/>
      </w:rPr>
    </w:lvl>
  </w:abstractNum>
  <w:abstractNum w:abstractNumId="5">
    <w:nsid w:val="31AE1442"/>
    <w:multiLevelType w:val="hybridMultilevel"/>
    <w:tmpl w:val="9AB488F0"/>
    <w:lvl w:ilvl="0" w:tplc="52529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CB18A0"/>
    <w:multiLevelType w:val="hybridMultilevel"/>
    <w:tmpl w:val="CB86931A"/>
    <w:lvl w:ilvl="0" w:tplc="BADE6EA6">
      <w:numFmt w:val="bullet"/>
      <w:lvlText w:val="-"/>
      <w:lvlJc w:val="left"/>
      <w:pPr>
        <w:ind w:left="3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AA6FAA">
      <w:numFmt w:val="bullet"/>
      <w:lvlText w:val="•"/>
      <w:lvlJc w:val="left"/>
      <w:pPr>
        <w:ind w:left="1448" w:hanging="164"/>
      </w:pPr>
      <w:rPr>
        <w:rFonts w:hint="default"/>
        <w:lang w:val="ru-RU" w:eastAsia="en-US" w:bidi="ar-SA"/>
      </w:rPr>
    </w:lvl>
    <w:lvl w:ilvl="2" w:tplc="2474E0D4">
      <w:numFmt w:val="bullet"/>
      <w:lvlText w:val="•"/>
      <w:lvlJc w:val="left"/>
      <w:pPr>
        <w:ind w:left="2517" w:hanging="164"/>
      </w:pPr>
      <w:rPr>
        <w:rFonts w:hint="default"/>
        <w:lang w:val="ru-RU" w:eastAsia="en-US" w:bidi="ar-SA"/>
      </w:rPr>
    </w:lvl>
    <w:lvl w:ilvl="3" w:tplc="D01A0FCA">
      <w:numFmt w:val="bullet"/>
      <w:lvlText w:val="•"/>
      <w:lvlJc w:val="left"/>
      <w:pPr>
        <w:ind w:left="3585" w:hanging="164"/>
      </w:pPr>
      <w:rPr>
        <w:rFonts w:hint="default"/>
        <w:lang w:val="ru-RU" w:eastAsia="en-US" w:bidi="ar-SA"/>
      </w:rPr>
    </w:lvl>
    <w:lvl w:ilvl="4" w:tplc="35CC1D5E">
      <w:numFmt w:val="bullet"/>
      <w:lvlText w:val="•"/>
      <w:lvlJc w:val="left"/>
      <w:pPr>
        <w:ind w:left="4654" w:hanging="164"/>
      </w:pPr>
      <w:rPr>
        <w:rFonts w:hint="default"/>
        <w:lang w:val="ru-RU" w:eastAsia="en-US" w:bidi="ar-SA"/>
      </w:rPr>
    </w:lvl>
    <w:lvl w:ilvl="5" w:tplc="F3DE169C">
      <w:numFmt w:val="bullet"/>
      <w:lvlText w:val="•"/>
      <w:lvlJc w:val="left"/>
      <w:pPr>
        <w:ind w:left="5723" w:hanging="164"/>
      </w:pPr>
      <w:rPr>
        <w:rFonts w:hint="default"/>
        <w:lang w:val="ru-RU" w:eastAsia="en-US" w:bidi="ar-SA"/>
      </w:rPr>
    </w:lvl>
    <w:lvl w:ilvl="6" w:tplc="B3B48F30">
      <w:numFmt w:val="bullet"/>
      <w:lvlText w:val="•"/>
      <w:lvlJc w:val="left"/>
      <w:pPr>
        <w:ind w:left="6791" w:hanging="164"/>
      </w:pPr>
      <w:rPr>
        <w:rFonts w:hint="default"/>
        <w:lang w:val="ru-RU" w:eastAsia="en-US" w:bidi="ar-SA"/>
      </w:rPr>
    </w:lvl>
    <w:lvl w:ilvl="7" w:tplc="9FBEBB7A">
      <w:numFmt w:val="bullet"/>
      <w:lvlText w:val="•"/>
      <w:lvlJc w:val="left"/>
      <w:pPr>
        <w:ind w:left="7860" w:hanging="164"/>
      </w:pPr>
      <w:rPr>
        <w:rFonts w:hint="default"/>
        <w:lang w:val="ru-RU" w:eastAsia="en-US" w:bidi="ar-SA"/>
      </w:rPr>
    </w:lvl>
    <w:lvl w:ilvl="8" w:tplc="D4B023BA">
      <w:numFmt w:val="bullet"/>
      <w:lvlText w:val="•"/>
      <w:lvlJc w:val="left"/>
      <w:pPr>
        <w:ind w:left="8929" w:hanging="164"/>
      </w:pPr>
      <w:rPr>
        <w:rFonts w:hint="default"/>
        <w:lang w:val="ru-RU" w:eastAsia="en-US" w:bidi="ar-SA"/>
      </w:rPr>
    </w:lvl>
  </w:abstractNum>
  <w:abstractNum w:abstractNumId="7">
    <w:nsid w:val="3BAC6334"/>
    <w:multiLevelType w:val="multilevel"/>
    <w:tmpl w:val="667887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507336D"/>
    <w:multiLevelType w:val="hybridMultilevel"/>
    <w:tmpl w:val="C3228528"/>
    <w:lvl w:ilvl="0" w:tplc="4BEE3A3E">
      <w:start w:val="1"/>
      <w:numFmt w:val="decimal"/>
      <w:lvlText w:val="%1)"/>
      <w:lvlJc w:val="left"/>
      <w:pPr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">
    <w:nsid w:val="61467CFF"/>
    <w:multiLevelType w:val="hybridMultilevel"/>
    <w:tmpl w:val="778CD8D4"/>
    <w:lvl w:ilvl="0" w:tplc="0FC2D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52914D6"/>
    <w:multiLevelType w:val="hybridMultilevel"/>
    <w:tmpl w:val="070829C0"/>
    <w:lvl w:ilvl="0" w:tplc="F0D48B84">
      <w:start w:val="1"/>
      <w:numFmt w:val="decimal"/>
      <w:lvlText w:val="%1."/>
      <w:lvlJc w:val="left"/>
      <w:pPr>
        <w:ind w:left="372" w:hanging="2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5C99EA">
      <w:numFmt w:val="bullet"/>
      <w:lvlText w:val="•"/>
      <w:lvlJc w:val="left"/>
      <w:pPr>
        <w:ind w:left="1448" w:hanging="286"/>
      </w:pPr>
      <w:rPr>
        <w:rFonts w:hint="default"/>
        <w:lang w:val="ru-RU" w:eastAsia="en-US" w:bidi="ar-SA"/>
      </w:rPr>
    </w:lvl>
    <w:lvl w:ilvl="2" w:tplc="377C152C">
      <w:numFmt w:val="bullet"/>
      <w:lvlText w:val="•"/>
      <w:lvlJc w:val="left"/>
      <w:pPr>
        <w:ind w:left="2517" w:hanging="286"/>
      </w:pPr>
      <w:rPr>
        <w:rFonts w:hint="default"/>
        <w:lang w:val="ru-RU" w:eastAsia="en-US" w:bidi="ar-SA"/>
      </w:rPr>
    </w:lvl>
    <w:lvl w:ilvl="3" w:tplc="89783FB4">
      <w:numFmt w:val="bullet"/>
      <w:lvlText w:val="•"/>
      <w:lvlJc w:val="left"/>
      <w:pPr>
        <w:ind w:left="3585" w:hanging="286"/>
      </w:pPr>
      <w:rPr>
        <w:rFonts w:hint="default"/>
        <w:lang w:val="ru-RU" w:eastAsia="en-US" w:bidi="ar-SA"/>
      </w:rPr>
    </w:lvl>
    <w:lvl w:ilvl="4" w:tplc="4EA802A4">
      <w:numFmt w:val="bullet"/>
      <w:lvlText w:val="•"/>
      <w:lvlJc w:val="left"/>
      <w:pPr>
        <w:ind w:left="4654" w:hanging="286"/>
      </w:pPr>
      <w:rPr>
        <w:rFonts w:hint="default"/>
        <w:lang w:val="ru-RU" w:eastAsia="en-US" w:bidi="ar-SA"/>
      </w:rPr>
    </w:lvl>
    <w:lvl w:ilvl="5" w:tplc="9C2CCA66">
      <w:numFmt w:val="bullet"/>
      <w:lvlText w:val="•"/>
      <w:lvlJc w:val="left"/>
      <w:pPr>
        <w:ind w:left="5723" w:hanging="286"/>
      </w:pPr>
      <w:rPr>
        <w:rFonts w:hint="default"/>
        <w:lang w:val="ru-RU" w:eastAsia="en-US" w:bidi="ar-SA"/>
      </w:rPr>
    </w:lvl>
    <w:lvl w:ilvl="6" w:tplc="1F5C7480">
      <w:numFmt w:val="bullet"/>
      <w:lvlText w:val="•"/>
      <w:lvlJc w:val="left"/>
      <w:pPr>
        <w:ind w:left="6791" w:hanging="286"/>
      </w:pPr>
      <w:rPr>
        <w:rFonts w:hint="default"/>
        <w:lang w:val="ru-RU" w:eastAsia="en-US" w:bidi="ar-SA"/>
      </w:rPr>
    </w:lvl>
    <w:lvl w:ilvl="7" w:tplc="C14861F8">
      <w:numFmt w:val="bullet"/>
      <w:lvlText w:val="•"/>
      <w:lvlJc w:val="left"/>
      <w:pPr>
        <w:ind w:left="7860" w:hanging="286"/>
      </w:pPr>
      <w:rPr>
        <w:rFonts w:hint="default"/>
        <w:lang w:val="ru-RU" w:eastAsia="en-US" w:bidi="ar-SA"/>
      </w:rPr>
    </w:lvl>
    <w:lvl w:ilvl="8" w:tplc="04768BAC">
      <w:numFmt w:val="bullet"/>
      <w:lvlText w:val="•"/>
      <w:lvlJc w:val="left"/>
      <w:pPr>
        <w:ind w:left="8929" w:hanging="286"/>
      </w:pPr>
      <w:rPr>
        <w:rFonts w:hint="default"/>
        <w:lang w:val="ru-RU" w:eastAsia="en-US" w:bidi="ar-SA"/>
      </w:rPr>
    </w:lvl>
  </w:abstractNum>
  <w:abstractNum w:abstractNumId="11">
    <w:nsid w:val="67E92ACB"/>
    <w:multiLevelType w:val="hybridMultilevel"/>
    <w:tmpl w:val="BFCC6C0A"/>
    <w:lvl w:ilvl="0" w:tplc="511ACE3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E2110E">
      <w:start w:val="1"/>
      <w:numFmt w:val="bullet"/>
      <w:lvlText w:val="o"/>
      <w:lvlJc w:val="left"/>
      <w:pPr>
        <w:ind w:left="1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2EEAB4">
      <w:start w:val="1"/>
      <w:numFmt w:val="bullet"/>
      <w:lvlText w:val="▪"/>
      <w:lvlJc w:val="left"/>
      <w:pPr>
        <w:ind w:left="2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96809A">
      <w:start w:val="1"/>
      <w:numFmt w:val="bullet"/>
      <w:lvlText w:val="•"/>
      <w:lvlJc w:val="left"/>
      <w:pPr>
        <w:ind w:left="3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2CF81C">
      <w:start w:val="1"/>
      <w:numFmt w:val="bullet"/>
      <w:lvlText w:val="o"/>
      <w:lvlJc w:val="left"/>
      <w:pPr>
        <w:ind w:left="3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9049F0">
      <w:start w:val="1"/>
      <w:numFmt w:val="bullet"/>
      <w:lvlText w:val="▪"/>
      <w:lvlJc w:val="left"/>
      <w:pPr>
        <w:ind w:left="4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A64000">
      <w:start w:val="1"/>
      <w:numFmt w:val="bullet"/>
      <w:lvlText w:val="•"/>
      <w:lvlJc w:val="left"/>
      <w:pPr>
        <w:ind w:left="5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E47E46">
      <w:start w:val="1"/>
      <w:numFmt w:val="bullet"/>
      <w:lvlText w:val="o"/>
      <w:lvlJc w:val="left"/>
      <w:pPr>
        <w:ind w:left="5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84F0D8">
      <w:start w:val="1"/>
      <w:numFmt w:val="bullet"/>
      <w:lvlText w:val="▪"/>
      <w:lvlJc w:val="left"/>
      <w:pPr>
        <w:ind w:left="6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2336D2F"/>
    <w:multiLevelType w:val="multilevel"/>
    <w:tmpl w:val="F65CC82E"/>
    <w:lvl w:ilvl="0">
      <w:start w:val="2"/>
      <w:numFmt w:val="decimal"/>
      <w:lvlText w:val="%1"/>
      <w:lvlJc w:val="left"/>
      <w:pPr>
        <w:ind w:left="795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5" w:hanging="42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>
      <w:numFmt w:val="bullet"/>
      <w:lvlText w:val=""/>
      <w:lvlJc w:val="left"/>
      <w:pPr>
        <w:ind w:left="1093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22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3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360"/>
      </w:pPr>
      <w:rPr>
        <w:rFonts w:hint="default"/>
        <w:lang w:val="ru-RU" w:eastAsia="en-US" w:bidi="ar-SA"/>
      </w:rPr>
    </w:lvl>
  </w:abstractNum>
  <w:abstractNum w:abstractNumId="13">
    <w:nsid w:val="73265715"/>
    <w:multiLevelType w:val="multilevel"/>
    <w:tmpl w:val="1FC653B8"/>
    <w:lvl w:ilvl="0">
      <w:start w:val="3"/>
      <w:numFmt w:val="decimal"/>
      <w:lvlText w:val="%1"/>
      <w:lvlJc w:val="left"/>
      <w:pPr>
        <w:ind w:left="86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"/>
      <w:lvlJc w:val="left"/>
      <w:pPr>
        <w:ind w:left="1093" w:hanging="432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14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9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6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1" w:hanging="432"/>
      </w:pPr>
      <w:rPr>
        <w:rFonts w:hint="default"/>
        <w:lang w:val="ru-RU" w:eastAsia="en-US" w:bidi="ar-SA"/>
      </w:rPr>
    </w:lvl>
  </w:abstractNum>
  <w:abstractNum w:abstractNumId="14">
    <w:nsid w:val="793402FB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15">
    <w:nsid w:val="7B663B32"/>
    <w:multiLevelType w:val="multilevel"/>
    <w:tmpl w:val="BC7453B2"/>
    <w:lvl w:ilvl="0">
      <w:start w:val="1"/>
      <w:numFmt w:val="decimal"/>
      <w:lvlText w:val="%1."/>
      <w:lvlJc w:val="left"/>
      <w:pPr>
        <w:ind w:left="575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65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5" w:hanging="180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5"/>
  </w:num>
  <w:num w:numId="4">
    <w:abstractNumId w:val="7"/>
  </w:num>
  <w:num w:numId="5">
    <w:abstractNumId w:val="15"/>
  </w:num>
  <w:num w:numId="6">
    <w:abstractNumId w:val="0"/>
  </w:num>
  <w:num w:numId="7">
    <w:abstractNumId w:val="2"/>
  </w:num>
  <w:num w:numId="8">
    <w:abstractNumId w:val="6"/>
  </w:num>
  <w:num w:numId="9">
    <w:abstractNumId w:val="12"/>
  </w:num>
  <w:num w:numId="10">
    <w:abstractNumId w:val="11"/>
  </w:num>
  <w:num w:numId="11">
    <w:abstractNumId w:val="8"/>
  </w:num>
  <w:num w:numId="12">
    <w:abstractNumId w:val="10"/>
  </w:num>
  <w:num w:numId="13">
    <w:abstractNumId w:val="13"/>
  </w:num>
  <w:num w:numId="14">
    <w:abstractNumId w:val="4"/>
  </w:num>
  <w:num w:numId="15">
    <w:abstractNumId w:val="3"/>
  </w:num>
  <w:num w:numId="16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847"/>
    <w:rsid w:val="000040EE"/>
    <w:rsid w:val="000045DE"/>
    <w:rsid w:val="00005577"/>
    <w:rsid w:val="00006733"/>
    <w:rsid w:val="000219FB"/>
    <w:rsid w:val="00026F9E"/>
    <w:rsid w:val="00040261"/>
    <w:rsid w:val="0004067F"/>
    <w:rsid w:val="00064567"/>
    <w:rsid w:val="00066D67"/>
    <w:rsid w:val="00067416"/>
    <w:rsid w:val="00070F8D"/>
    <w:rsid w:val="0008369D"/>
    <w:rsid w:val="000843AC"/>
    <w:rsid w:val="000845E6"/>
    <w:rsid w:val="00092CE4"/>
    <w:rsid w:val="00097309"/>
    <w:rsid w:val="000A512A"/>
    <w:rsid w:val="000A56D3"/>
    <w:rsid w:val="000B12A4"/>
    <w:rsid w:val="000C4ACE"/>
    <w:rsid w:val="000D1E7B"/>
    <w:rsid w:val="000E3B81"/>
    <w:rsid w:val="000E524E"/>
    <w:rsid w:val="00104873"/>
    <w:rsid w:val="001160A4"/>
    <w:rsid w:val="001212FB"/>
    <w:rsid w:val="00124AD6"/>
    <w:rsid w:val="00125884"/>
    <w:rsid w:val="00133E26"/>
    <w:rsid w:val="001364FA"/>
    <w:rsid w:val="00140FAC"/>
    <w:rsid w:val="001440D9"/>
    <w:rsid w:val="00146994"/>
    <w:rsid w:val="00147AAD"/>
    <w:rsid w:val="001522BC"/>
    <w:rsid w:val="001527C5"/>
    <w:rsid w:val="001548D9"/>
    <w:rsid w:val="00157DC1"/>
    <w:rsid w:val="00157F53"/>
    <w:rsid w:val="001731B7"/>
    <w:rsid w:val="00176DB2"/>
    <w:rsid w:val="00181A21"/>
    <w:rsid w:val="001829E4"/>
    <w:rsid w:val="001A329B"/>
    <w:rsid w:val="001B7973"/>
    <w:rsid w:val="001D0228"/>
    <w:rsid w:val="001E3813"/>
    <w:rsid w:val="001E4509"/>
    <w:rsid w:val="001E5002"/>
    <w:rsid w:val="001E6759"/>
    <w:rsid w:val="001F28F7"/>
    <w:rsid w:val="001F4938"/>
    <w:rsid w:val="001F4D66"/>
    <w:rsid w:val="001F6D32"/>
    <w:rsid w:val="00202028"/>
    <w:rsid w:val="00203C93"/>
    <w:rsid w:val="0020511D"/>
    <w:rsid w:val="0020625E"/>
    <w:rsid w:val="00206349"/>
    <w:rsid w:val="002144C0"/>
    <w:rsid w:val="002145A2"/>
    <w:rsid w:val="0021466F"/>
    <w:rsid w:val="002161FF"/>
    <w:rsid w:val="002162A2"/>
    <w:rsid w:val="0021661A"/>
    <w:rsid w:val="00217387"/>
    <w:rsid w:val="00222A11"/>
    <w:rsid w:val="00223D0D"/>
    <w:rsid w:val="00225F53"/>
    <w:rsid w:val="00241CCE"/>
    <w:rsid w:val="00242D69"/>
    <w:rsid w:val="002440AD"/>
    <w:rsid w:val="00254012"/>
    <w:rsid w:val="0027030A"/>
    <w:rsid w:val="00280188"/>
    <w:rsid w:val="00285FD2"/>
    <w:rsid w:val="00286405"/>
    <w:rsid w:val="00290F9F"/>
    <w:rsid w:val="00296D55"/>
    <w:rsid w:val="002B0488"/>
    <w:rsid w:val="002B04DD"/>
    <w:rsid w:val="002B215F"/>
    <w:rsid w:val="002B61C7"/>
    <w:rsid w:val="002C36EC"/>
    <w:rsid w:val="002C4A69"/>
    <w:rsid w:val="002C6720"/>
    <w:rsid w:val="002D1AC0"/>
    <w:rsid w:val="002D6584"/>
    <w:rsid w:val="002D73D1"/>
    <w:rsid w:val="002D7A94"/>
    <w:rsid w:val="002E0DBB"/>
    <w:rsid w:val="002E1D39"/>
    <w:rsid w:val="002E6E5E"/>
    <w:rsid w:val="002F3D50"/>
    <w:rsid w:val="002F6655"/>
    <w:rsid w:val="00300FCD"/>
    <w:rsid w:val="003022C0"/>
    <w:rsid w:val="00302ACF"/>
    <w:rsid w:val="003205F0"/>
    <w:rsid w:val="00320783"/>
    <w:rsid w:val="00323D47"/>
    <w:rsid w:val="003260A3"/>
    <w:rsid w:val="00332B09"/>
    <w:rsid w:val="00340933"/>
    <w:rsid w:val="00341473"/>
    <w:rsid w:val="003452C5"/>
    <w:rsid w:val="00346469"/>
    <w:rsid w:val="00351EDD"/>
    <w:rsid w:val="0035318A"/>
    <w:rsid w:val="0035794F"/>
    <w:rsid w:val="00375A0D"/>
    <w:rsid w:val="00375B92"/>
    <w:rsid w:val="00376D59"/>
    <w:rsid w:val="00382686"/>
    <w:rsid w:val="00382809"/>
    <w:rsid w:val="003873C8"/>
    <w:rsid w:val="00387781"/>
    <w:rsid w:val="003926D1"/>
    <w:rsid w:val="0039309E"/>
    <w:rsid w:val="0039488C"/>
    <w:rsid w:val="003A4F2F"/>
    <w:rsid w:val="003B0054"/>
    <w:rsid w:val="003B5098"/>
    <w:rsid w:val="003C40FF"/>
    <w:rsid w:val="003C781C"/>
    <w:rsid w:val="003D1B8B"/>
    <w:rsid w:val="003E4FC0"/>
    <w:rsid w:val="003F1A08"/>
    <w:rsid w:val="004024DA"/>
    <w:rsid w:val="004061A0"/>
    <w:rsid w:val="00414283"/>
    <w:rsid w:val="00423DFB"/>
    <w:rsid w:val="00426205"/>
    <w:rsid w:val="00427E85"/>
    <w:rsid w:val="00440B78"/>
    <w:rsid w:val="00444F6A"/>
    <w:rsid w:val="00445894"/>
    <w:rsid w:val="004464EB"/>
    <w:rsid w:val="00450B5B"/>
    <w:rsid w:val="00452C8D"/>
    <w:rsid w:val="00461BA4"/>
    <w:rsid w:val="00463B8C"/>
    <w:rsid w:val="00466A6C"/>
    <w:rsid w:val="004700CA"/>
    <w:rsid w:val="00473CDF"/>
    <w:rsid w:val="00475792"/>
    <w:rsid w:val="00487D59"/>
    <w:rsid w:val="00490C92"/>
    <w:rsid w:val="00491E9A"/>
    <w:rsid w:val="00493228"/>
    <w:rsid w:val="004A60E8"/>
    <w:rsid w:val="004A68C1"/>
    <w:rsid w:val="004B0547"/>
    <w:rsid w:val="004B3196"/>
    <w:rsid w:val="004C4866"/>
    <w:rsid w:val="004D2DFD"/>
    <w:rsid w:val="004D6C95"/>
    <w:rsid w:val="004E378F"/>
    <w:rsid w:val="004E7C9E"/>
    <w:rsid w:val="004F588D"/>
    <w:rsid w:val="00503AB6"/>
    <w:rsid w:val="00503DF9"/>
    <w:rsid w:val="0051359C"/>
    <w:rsid w:val="005178F1"/>
    <w:rsid w:val="0052003D"/>
    <w:rsid w:val="00523C21"/>
    <w:rsid w:val="0053053C"/>
    <w:rsid w:val="005333D0"/>
    <w:rsid w:val="005333D4"/>
    <w:rsid w:val="0053725B"/>
    <w:rsid w:val="0054108F"/>
    <w:rsid w:val="00541504"/>
    <w:rsid w:val="00544937"/>
    <w:rsid w:val="00546837"/>
    <w:rsid w:val="00547FB3"/>
    <w:rsid w:val="005533E7"/>
    <w:rsid w:val="005542E3"/>
    <w:rsid w:val="0055446E"/>
    <w:rsid w:val="0056066A"/>
    <w:rsid w:val="0056354D"/>
    <w:rsid w:val="00571383"/>
    <w:rsid w:val="005726B4"/>
    <w:rsid w:val="00574720"/>
    <w:rsid w:val="00576B16"/>
    <w:rsid w:val="00581063"/>
    <w:rsid w:val="0058628A"/>
    <w:rsid w:val="00587421"/>
    <w:rsid w:val="005878E9"/>
    <w:rsid w:val="005A30A1"/>
    <w:rsid w:val="005A7D0E"/>
    <w:rsid w:val="005B6C02"/>
    <w:rsid w:val="005C2DE5"/>
    <w:rsid w:val="005C440C"/>
    <w:rsid w:val="005D3D6A"/>
    <w:rsid w:val="005D3D82"/>
    <w:rsid w:val="005D4BCC"/>
    <w:rsid w:val="005F171E"/>
    <w:rsid w:val="005F635E"/>
    <w:rsid w:val="00602D58"/>
    <w:rsid w:val="006053BA"/>
    <w:rsid w:val="00607847"/>
    <w:rsid w:val="00610A65"/>
    <w:rsid w:val="00611A34"/>
    <w:rsid w:val="0061409D"/>
    <w:rsid w:val="006144B9"/>
    <w:rsid w:val="00641BBC"/>
    <w:rsid w:val="00642163"/>
    <w:rsid w:val="00643223"/>
    <w:rsid w:val="006463DF"/>
    <w:rsid w:val="00647723"/>
    <w:rsid w:val="00657F16"/>
    <w:rsid w:val="00664999"/>
    <w:rsid w:val="00666F49"/>
    <w:rsid w:val="00667148"/>
    <w:rsid w:val="00667811"/>
    <w:rsid w:val="0067261A"/>
    <w:rsid w:val="006738DA"/>
    <w:rsid w:val="0069044A"/>
    <w:rsid w:val="006924FF"/>
    <w:rsid w:val="0069302E"/>
    <w:rsid w:val="00697A3B"/>
    <w:rsid w:val="006C03D5"/>
    <w:rsid w:val="006C0CF3"/>
    <w:rsid w:val="006C40A8"/>
    <w:rsid w:val="006E5F50"/>
    <w:rsid w:val="006F030E"/>
    <w:rsid w:val="00702CD4"/>
    <w:rsid w:val="00705314"/>
    <w:rsid w:val="007169D4"/>
    <w:rsid w:val="00717F3D"/>
    <w:rsid w:val="00723888"/>
    <w:rsid w:val="007471DB"/>
    <w:rsid w:val="00755BDC"/>
    <w:rsid w:val="007566FA"/>
    <w:rsid w:val="00761461"/>
    <w:rsid w:val="0076295E"/>
    <w:rsid w:val="00765419"/>
    <w:rsid w:val="0078104A"/>
    <w:rsid w:val="00782084"/>
    <w:rsid w:val="00782511"/>
    <w:rsid w:val="0078266B"/>
    <w:rsid w:val="00787D4D"/>
    <w:rsid w:val="0079591A"/>
    <w:rsid w:val="00796FC0"/>
    <w:rsid w:val="007A355E"/>
    <w:rsid w:val="007B117F"/>
    <w:rsid w:val="007B5359"/>
    <w:rsid w:val="007B6978"/>
    <w:rsid w:val="007C080C"/>
    <w:rsid w:val="007C0E39"/>
    <w:rsid w:val="007C124B"/>
    <w:rsid w:val="007C7200"/>
    <w:rsid w:val="007D45C1"/>
    <w:rsid w:val="007D7F59"/>
    <w:rsid w:val="007E63CA"/>
    <w:rsid w:val="007F0703"/>
    <w:rsid w:val="007F1E71"/>
    <w:rsid w:val="008002A5"/>
    <w:rsid w:val="00801FF3"/>
    <w:rsid w:val="0080451D"/>
    <w:rsid w:val="00804B3D"/>
    <w:rsid w:val="00810D30"/>
    <w:rsid w:val="00815CDF"/>
    <w:rsid w:val="00832DD5"/>
    <w:rsid w:val="008353FC"/>
    <w:rsid w:val="008407E4"/>
    <w:rsid w:val="008416CE"/>
    <w:rsid w:val="00846C6A"/>
    <w:rsid w:val="008474BE"/>
    <w:rsid w:val="00847B67"/>
    <w:rsid w:val="00853DD6"/>
    <w:rsid w:val="0085551A"/>
    <w:rsid w:val="00856E3B"/>
    <w:rsid w:val="0086211B"/>
    <w:rsid w:val="00875F72"/>
    <w:rsid w:val="0088166D"/>
    <w:rsid w:val="00884183"/>
    <w:rsid w:val="00885B80"/>
    <w:rsid w:val="008A15A1"/>
    <w:rsid w:val="008A23F7"/>
    <w:rsid w:val="008A432C"/>
    <w:rsid w:val="008B7327"/>
    <w:rsid w:val="008D10D2"/>
    <w:rsid w:val="008D2E8A"/>
    <w:rsid w:val="008D4534"/>
    <w:rsid w:val="008D4841"/>
    <w:rsid w:val="008E14B5"/>
    <w:rsid w:val="008E2F57"/>
    <w:rsid w:val="008E7E76"/>
    <w:rsid w:val="008E7EF0"/>
    <w:rsid w:val="008F1CB1"/>
    <w:rsid w:val="008F2CCC"/>
    <w:rsid w:val="008F5683"/>
    <w:rsid w:val="008F6E6D"/>
    <w:rsid w:val="008F776F"/>
    <w:rsid w:val="009013DC"/>
    <w:rsid w:val="00902511"/>
    <w:rsid w:val="00907912"/>
    <w:rsid w:val="00910A3A"/>
    <w:rsid w:val="00917AC4"/>
    <w:rsid w:val="00920C68"/>
    <w:rsid w:val="00926DD9"/>
    <w:rsid w:val="009302C7"/>
    <w:rsid w:val="00930F55"/>
    <w:rsid w:val="00931689"/>
    <w:rsid w:val="00935C98"/>
    <w:rsid w:val="00940098"/>
    <w:rsid w:val="009424B6"/>
    <w:rsid w:val="00956E16"/>
    <w:rsid w:val="009606D0"/>
    <w:rsid w:val="00965532"/>
    <w:rsid w:val="00967B6B"/>
    <w:rsid w:val="00971BD4"/>
    <w:rsid w:val="0099022E"/>
    <w:rsid w:val="00997B7F"/>
    <w:rsid w:val="009A4F01"/>
    <w:rsid w:val="009A7BC8"/>
    <w:rsid w:val="009B2620"/>
    <w:rsid w:val="009C2C3C"/>
    <w:rsid w:val="009E3EA6"/>
    <w:rsid w:val="009F0DC6"/>
    <w:rsid w:val="009F5648"/>
    <w:rsid w:val="00A001A6"/>
    <w:rsid w:val="00A01A28"/>
    <w:rsid w:val="00A0651A"/>
    <w:rsid w:val="00A06DF5"/>
    <w:rsid w:val="00A13498"/>
    <w:rsid w:val="00A1431F"/>
    <w:rsid w:val="00A17E63"/>
    <w:rsid w:val="00A306F1"/>
    <w:rsid w:val="00A313C7"/>
    <w:rsid w:val="00A335B5"/>
    <w:rsid w:val="00A35D0D"/>
    <w:rsid w:val="00A35F02"/>
    <w:rsid w:val="00A40940"/>
    <w:rsid w:val="00A41EA4"/>
    <w:rsid w:val="00A43439"/>
    <w:rsid w:val="00A44B06"/>
    <w:rsid w:val="00A45AE6"/>
    <w:rsid w:val="00A47501"/>
    <w:rsid w:val="00A54840"/>
    <w:rsid w:val="00A57569"/>
    <w:rsid w:val="00A657E1"/>
    <w:rsid w:val="00A65E6D"/>
    <w:rsid w:val="00A67CC7"/>
    <w:rsid w:val="00A749FD"/>
    <w:rsid w:val="00A777DA"/>
    <w:rsid w:val="00A800F7"/>
    <w:rsid w:val="00A81B75"/>
    <w:rsid w:val="00A8574D"/>
    <w:rsid w:val="00A85BBF"/>
    <w:rsid w:val="00A871ED"/>
    <w:rsid w:val="00A975AF"/>
    <w:rsid w:val="00AA50B4"/>
    <w:rsid w:val="00AB58A2"/>
    <w:rsid w:val="00AB6826"/>
    <w:rsid w:val="00AC12C1"/>
    <w:rsid w:val="00AC5186"/>
    <w:rsid w:val="00AE0787"/>
    <w:rsid w:val="00AE1652"/>
    <w:rsid w:val="00AE1B7B"/>
    <w:rsid w:val="00AE2261"/>
    <w:rsid w:val="00AE4A2D"/>
    <w:rsid w:val="00AE5488"/>
    <w:rsid w:val="00AE5C80"/>
    <w:rsid w:val="00AE7B4A"/>
    <w:rsid w:val="00AF5511"/>
    <w:rsid w:val="00B21ECC"/>
    <w:rsid w:val="00B25758"/>
    <w:rsid w:val="00B339DB"/>
    <w:rsid w:val="00B375A7"/>
    <w:rsid w:val="00B37A0A"/>
    <w:rsid w:val="00B45386"/>
    <w:rsid w:val="00B66313"/>
    <w:rsid w:val="00B713E5"/>
    <w:rsid w:val="00B71565"/>
    <w:rsid w:val="00B723F9"/>
    <w:rsid w:val="00B738F2"/>
    <w:rsid w:val="00B743BA"/>
    <w:rsid w:val="00B7717C"/>
    <w:rsid w:val="00B830DE"/>
    <w:rsid w:val="00B93875"/>
    <w:rsid w:val="00B9563D"/>
    <w:rsid w:val="00B95979"/>
    <w:rsid w:val="00BA02D6"/>
    <w:rsid w:val="00BA4E39"/>
    <w:rsid w:val="00BB0E4E"/>
    <w:rsid w:val="00BB3D61"/>
    <w:rsid w:val="00BB4352"/>
    <w:rsid w:val="00BB4873"/>
    <w:rsid w:val="00BB6530"/>
    <w:rsid w:val="00BB6D8B"/>
    <w:rsid w:val="00BB70D0"/>
    <w:rsid w:val="00BB76F0"/>
    <w:rsid w:val="00BC0594"/>
    <w:rsid w:val="00BC39D9"/>
    <w:rsid w:val="00BC55CA"/>
    <w:rsid w:val="00BD3EF6"/>
    <w:rsid w:val="00BD5D26"/>
    <w:rsid w:val="00BD60B9"/>
    <w:rsid w:val="00BE2F8A"/>
    <w:rsid w:val="00BE34E5"/>
    <w:rsid w:val="00BF0C23"/>
    <w:rsid w:val="00BF14C0"/>
    <w:rsid w:val="00BF2E76"/>
    <w:rsid w:val="00C00F56"/>
    <w:rsid w:val="00C02CFC"/>
    <w:rsid w:val="00C121A4"/>
    <w:rsid w:val="00C16729"/>
    <w:rsid w:val="00C2448A"/>
    <w:rsid w:val="00C26D6D"/>
    <w:rsid w:val="00C32308"/>
    <w:rsid w:val="00C3232D"/>
    <w:rsid w:val="00C32512"/>
    <w:rsid w:val="00C37FD2"/>
    <w:rsid w:val="00C431C4"/>
    <w:rsid w:val="00C50F26"/>
    <w:rsid w:val="00C5196F"/>
    <w:rsid w:val="00C551FD"/>
    <w:rsid w:val="00C81EC6"/>
    <w:rsid w:val="00C8275F"/>
    <w:rsid w:val="00C8404B"/>
    <w:rsid w:val="00C911E8"/>
    <w:rsid w:val="00C964A8"/>
    <w:rsid w:val="00C96B7A"/>
    <w:rsid w:val="00CA1D62"/>
    <w:rsid w:val="00CA23E9"/>
    <w:rsid w:val="00CA6966"/>
    <w:rsid w:val="00CA772E"/>
    <w:rsid w:val="00CA78C1"/>
    <w:rsid w:val="00CB0C1D"/>
    <w:rsid w:val="00CB35B4"/>
    <w:rsid w:val="00CB5308"/>
    <w:rsid w:val="00CB5813"/>
    <w:rsid w:val="00CB62A0"/>
    <w:rsid w:val="00CC11E8"/>
    <w:rsid w:val="00CC6720"/>
    <w:rsid w:val="00CD0D2B"/>
    <w:rsid w:val="00CD1044"/>
    <w:rsid w:val="00CD360D"/>
    <w:rsid w:val="00CD6409"/>
    <w:rsid w:val="00CE36B1"/>
    <w:rsid w:val="00CE4EA6"/>
    <w:rsid w:val="00CE6F8C"/>
    <w:rsid w:val="00CF18EA"/>
    <w:rsid w:val="00CF71CA"/>
    <w:rsid w:val="00D07F55"/>
    <w:rsid w:val="00D11F68"/>
    <w:rsid w:val="00D160D1"/>
    <w:rsid w:val="00D17A99"/>
    <w:rsid w:val="00D20706"/>
    <w:rsid w:val="00D21451"/>
    <w:rsid w:val="00D40AC3"/>
    <w:rsid w:val="00D43645"/>
    <w:rsid w:val="00D4497E"/>
    <w:rsid w:val="00D505D0"/>
    <w:rsid w:val="00D53B91"/>
    <w:rsid w:val="00D64336"/>
    <w:rsid w:val="00D71BB0"/>
    <w:rsid w:val="00D8074A"/>
    <w:rsid w:val="00D81A26"/>
    <w:rsid w:val="00D81D2A"/>
    <w:rsid w:val="00D8299F"/>
    <w:rsid w:val="00D90472"/>
    <w:rsid w:val="00D91D2D"/>
    <w:rsid w:val="00DA09F6"/>
    <w:rsid w:val="00DB3B4E"/>
    <w:rsid w:val="00DB605C"/>
    <w:rsid w:val="00DD06B2"/>
    <w:rsid w:val="00DD099B"/>
    <w:rsid w:val="00DD0AC7"/>
    <w:rsid w:val="00DD2CA4"/>
    <w:rsid w:val="00DD3005"/>
    <w:rsid w:val="00DD3296"/>
    <w:rsid w:val="00DD5E02"/>
    <w:rsid w:val="00DF2F1A"/>
    <w:rsid w:val="00DF3B60"/>
    <w:rsid w:val="00E00875"/>
    <w:rsid w:val="00E0572C"/>
    <w:rsid w:val="00E0586F"/>
    <w:rsid w:val="00E10D44"/>
    <w:rsid w:val="00E16237"/>
    <w:rsid w:val="00E16585"/>
    <w:rsid w:val="00E30EE7"/>
    <w:rsid w:val="00E3302B"/>
    <w:rsid w:val="00E330F3"/>
    <w:rsid w:val="00E402D5"/>
    <w:rsid w:val="00E465FA"/>
    <w:rsid w:val="00E525CF"/>
    <w:rsid w:val="00E543D5"/>
    <w:rsid w:val="00E56C71"/>
    <w:rsid w:val="00E62B6F"/>
    <w:rsid w:val="00E70448"/>
    <w:rsid w:val="00E707A6"/>
    <w:rsid w:val="00E70B8B"/>
    <w:rsid w:val="00E717C8"/>
    <w:rsid w:val="00E8378D"/>
    <w:rsid w:val="00E91069"/>
    <w:rsid w:val="00E93548"/>
    <w:rsid w:val="00EA5ABA"/>
    <w:rsid w:val="00EB0B4D"/>
    <w:rsid w:val="00EB13A3"/>
    <w:rsid w:val="00EB36A4"/>
    <w:rsid w:val="00EB4C74"/>
    <w:rsid w:val="00EB55E2"/>
    <w:rsid w:val="00EC4D2B"/>
    <w:rsid w:val="00EC6342"/>
    <w:rsid w:val="00ED197C"/>
    <w:rsid w:val="00ED405E"/>
    <w:rsid w:val="00EE0579"/>
    <w:rsid w:val="00EE4642"/>
    <w:rsid w:val="00EF150C"/>
    <w:rsid w:val="00EF3C93"/>
    <w:rsid w:val="00F00CF6"/>
    <w:rsid w:val="00F15C7F"/>
    <w:rsid w:val="00F201B7"/>
    <w:rsid w:val="00F25461"/>
    <w:rsid w:val="00F30252"/>
    <w:rsid w:val="00F34385"/>
    <w:rsid w:val="00F37EA0"/>
    <w:rsid w:val="00F66F70"/>
    <w:rsid w:val="00F728BF"/>
    <w:rsid w:val="00F74FF8"/>
    <w:rsid w:val="00F80A9F"/>
    <w:rsid w:val="00F82808"/>
    <w:rsid w:val="00F91421"/>
    <w:rsid w:val="00F920D7"/>
    <w:rsid w:val="00F9279D"/>
    <w:rsid w:val="00F97ED0"/>
    <w:rsid w:val="00FA0C4C"/>
    <w:rsid w:val="00FA1FDC"/>
    <w:rsid w:val="00FB017A"/>
    <w:rsid w:val="00FB40D1"/>
    <w:rsid w:val="00FC5F72"/>
    <w:rsid w:val="00FC621F"/>
    <w:rsid w:val="00FC7193"/>
    <w:rsid w:val="00FD03FD"/>
    <w:rsid w:val="00FD5E76"/>
    <w:rsid w:val="00FD5E7D"/>
    <w:rsid w:val="00FE2B7A"/>
    <w:rsid w:val="00FF4AF0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74A"/>
  </w:style>
  <w:style w:type="paragraph" w:styleId="1">
    <w:name w:val="heading 1"/>
    <w:basedOn w:val="a"/>
    <w:next w:val="a"/>
    <w:link w:val="10"/>
    <w:qFormat/>
    <w:rsid w:val="00920C68"/>
    <w:pPr>
      <w:keepNext/>
      <w:numPr>
        <w:numId w:val="2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920C68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C68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C68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C68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C68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C68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C68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C68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8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9142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800F7"/>
    <w:rPr>
      <w:color w:val="0000FF" w:themeColor="hyperlink"/>
      <w:u w:val="single"/>
    </w:rPr>
  </w:style>
  <w:style w:type="paragraph" w:customStyle="1" w:styleId="11">
    <w:name w:val="Абзац списка1"/>
    <w:basedOn w:val="a"/>
    <w:link w:val="ListParagraphChar"/>
    <w:rsid w:val="00CF71C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11"/>
    <w:locked/>
    <w:rsid w:val="00CF71CA"/>
    <w:rPr>
      <w:rFonts w:ascii="Calibri" w:eastAsia="Times New Roman" w:hAnsi="Calibri" w:cs="Times New Roman"/>
    </w:rPr>
  </w:style>
  <w:style w:type="table" w:styleId="a7">
    <w:name w:val="Table Grid"/>
    <w:basedOn w:val="a1"/>
    <w:uiPriority w:val="39"/>
    <w:rsid w:val="000A5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864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4">
    <w:name w:val="Style4"/>
    <w:basedOn w:val="a"/>
    <w:rsid w:val="00286405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286405"/>
    <w:rPr>
      <w:rFonts w:ascii="Times New Roman" w:hAnsi="Times New Roman" w:cs="Times New Roman"/>
      <w:sz w:val="18"/>
      <w:szCs w:val="18"/>
    </w:rPr>
  </w:style>
  <w:style w:type="paragraph" w:customStyle="1" w:styleId="Heading">
    <w:name w:val="Heading"/>
    <w:rsid w:val="005810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21">
    <w:name w:val="Body Text Indent 2"/>
    <w:basedOn w:val="a"/>
    <w:link w:val="22"/>
    <w:uiPriority w:val="99"/>
    <w:unhideWhenUsed/>
    <w:rsid w:val="0058106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810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20C6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20C6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20C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20C6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20C6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20C6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20C6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20C6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20C6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A14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1431F"/>
  </w:style>
  <w:style w:type="paragraph" w:styleId="aa">
    <w:name w:val="footer"/>
    <w:basedOn w:val="a"/>
    <w:link w:val="ab"/>
    <w:uiPriority w:val="99"/>
    <w:unhideWhenUsed/>
    <w:rsid w:val="00A14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431F"/>
  </w:style>
  <w:style w:type="paragraph" w:styleId="ac">
    <w:name w:val="caption"/>
    <w:basedOn w:val="a"/>
    <w:next w:val="a"/>
    <w:uiPriority w:val="35"/>
    <w:unhideWhenUsed/>
    <w:qFormat/>
    <w:rsid w:val="00C96B7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d">
    <w:name w:val="Body Text"/>
    <w:basedOn w:val="a"/>
    <w:link w:val="ae"/>
    <w:uiPriority w:val="99"/>
    <w:semiHidden/>
    <w:unhideWhenUsed/>
    <w:rsid w:val="00E543D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543D5"/>
  </w:style>
  <w:style w:type="table" w:customStyle="1" w:styleId="12">
    <w:name w:val="Сетка таблицы1"/>
    <w:basedOn w:val="a1"/>
    <w:next w:val="a7"/>
    <w:rsid w:val="002E0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">
    <w:name w:val="Char Char"/>
    <w:rsid w:val="00202028"/>
    <w:rPr>
      <w:rFonts w:ascii="Arial" w:eastAsia="Times New Roman" w:hAnsi="Arial" w:cs="Arial"/>
      <w:sz w:val="18"/>
      <w:szCs w:val="18"/>
    </w:rPr>
  </w:style>
  <w:style w:type="paragraph" w:styleId="af">
    <w:name w:val="No Spacing"/>
    <w:uiPriority w:val="1"/>
    <w:qFormat/>
    <w:rsid w:val="00A409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2-1">
    <w:name w:val="Medium Shading 2 Accent 1"/>
    <w:basedOn w:val="a1"/>
    <w:uiPriority w:val="64"/>
    <w:rsid w:val="00657F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3">
    <w:name w:val="Сетка таблицы2"/>
    <w:basedOn w:val="a1"/>
    <w:next w:val="a7"/>
    <w:rsid w:val="00A65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Title"/>
    <w:basedOn w:val="a"/>
    <w:link w:val="af1"/>
    <w:qFormat/>
    <w:rsid w:val="0078251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78251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(2)_"/>
    <w:link w:val="25"/>
    <w:rsid w:val="0000673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91">
    <w:name w:val="Основной текст (9)_"/>
    <w:link w:val="92"/>
    <w:rsid w:val="0000673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006733"/>
    <w:pPr>
      <w:shd w:val="clear" w:color="auto" w:fill="FFFFFF"/>
      <w:spacing w:after="0" w:line="538" w:lineRule="exact"/>
      <w:ind w:hanging="24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92">
    <w:name w:val="Основной текст (9)"/>
    <w:basedOn w:val="a"/>
    <w:link w:val="91"/>
    <w:rsid w:val="00006733"/>
    <w:pPr>
      <w:shd w:val="clear" w:color="auto" w:fill="FFFFFF"/>
      <w:spacing w:after="780" w:line="25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rsid w:val="00884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302ACF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302ACF"/>
  </w:style>
  <w:style w:type="table" w:customStyle="1" w:styleId="31">
    <w:name w:val="Сетка таблицы3"/>
    <w:basedOn w:val="a1"/>
    <w:next w:val="a7"/>
    <w:uiPriority w:val="59"/>
    <w:rsid w:val="004D2D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940098"/>
  </w:style>
  <w:style w:type="table" w:customStyle="1" w:styleId="41">
    <w:name w:val="Сетка таблицы4"/>
    <w:basedOn w:val="a1"/>
    <w:next w:val="a7"/>
    <w:uiPriority w:val="59"/>
    <w:rsid w:val="001160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2"/>
    <w:uiPriority w:val="99"/>
    <w:semiHidden/>
    <w:unhideWhenUsed/>
    <w:rsid w:val="00B93875"/>
  </w:style>
  <w:style w:type="numbering" w:customStyle="1" w:styleId="110">
    <w:name w:val="Нет списка11"/>
    <w:next w:val="a2"/>
    <w:uiPriority w:val="99"/>
    <w:semiHidden/>
    <w:unhideWhenUsed/>
    <w:rsid w:val="00B93875"/>
  </w:style>
  <w:style w:type="paragraph" w:customStyle="1" w:styleId="msonormal0">
    <w:name w:val="msonormal"/>
    <w:basedOn w:val="a"/>
    <w:rsid w:val="00B93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basedOn w:val="a0"/>
    <w:qFormat/>
    <w:rsid w:val="00B93875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CB35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">
    <w:name w:val="Нет списка3"/>
    <w:next w:val="a2"/>
    <w:uiPriority w:val="99"/>
    <w:semiHidden/>
    <w:unhideWhenUsed/>
    <w:rsid w:val="00AB58A2"/>
  </w:style>
  <w:style w:type="numbering" w:customStyle="1" w:styleId="120">
    <w:name w:val="Нет списка12"/>
    <w:next w:val="a2"/>
    <w:uiPriority w:val="99"/>
    <w:semiHidden/>
    <w:unhideWhenUsed/>
    <w:rsid w:val="00AB58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74A"/>
  </w:style>
  <w:style w:type="paragraph" w:styleId="1">
    <w:name w:val="heading 1"/>
    <w:basedOn w:val="a"/>
    <w:next w:val="a"/>
    <w:link w:val="10"/>
    <w:qFormat/>
    <w:rsid w:val="00920C68"/>
    <w:pPr>
      <w:keepNext/>
      <w:numPr>
        <w:numId w:val="2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920C68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C68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C68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C68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C68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C68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C68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C68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8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9142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800F7"/>
    <w:rPr>
      <w:color w:val="0000FF" w:themeColor="hyperlink"/>
      <w:u w:val="single"/>
    </w:rPr>
  </w:style>
  <w:style w:type="paragraph" w:customStyle="1" w:styleId="11">
    <w:name w:val="Абзац списка1"/>
    <w:basedOn w:val="a"/>
    <w:link w:val="ListParagraphChar"/>
    <w:rsid w:val="00CF71C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11"/>
    <w:locked/>
    <w:rsid w:val="00CF71CA"/>
    <w:rPr>
      <w:rFonts w:ascii="Calibri" w:eastAsia="Times New Roman" w:hAnsi="Calibri" w:cs="Times New Roman"/>
    </w:rPr>
  </w:style>
  <w:style w:type="table" w:styleId="a7">
    <w:name w:val="Table Grid"/>
    <w:basedOn w:val="a1"/>
    <w:uiPriority w:val="39"/>
    <w:rsid w:val="000A5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864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4">
    <w:name w:val="Style4"/>
    <w:basedOn w:val="a"/>
    <w:rsid w:val="00286405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286405"/>
    <w:rPr>
      <w:rFonts w:ascii="Times New Roman" w:hAnsi="Times New Roman" w:cs="Times New Roman"/>
      <w:sz w:val="18"/>
      <w:szCs w:val="18"/>
    </w:rPr>
  </w:style>
  <w:style w:type="paragraph" w:customStyle="1" w:styleId="Heading">
    <w:name w:val="Heading"/>
    <w:rsid w:val="005810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21">
    <w:name w:val="Body Text Indent 2"/>
    <w:basedOn w:val="a"/>
    <w:link w:val="22"/>
    <w:uiPriority w:val="99"/>
    <w:unhideWhenUsed/>
    <w:rsid w:val="0058106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810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20C6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20C6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20C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20C6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20C6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20C6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20C6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20C6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20C6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A14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1431F"/>
  </w:style>
  <w:style w:type="paragraph" w:styleId="aa">
    <w:name w:val="footer"/>
    <w:basedOn w:val="a"/>
    <w:link w:val="ab"/>
    <w:uiPriority w:val="99"/>
    <w:unhideWhenUsed/>
    <w:rsid w:val="00A14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431F"/>
  </w:style>
  <w:style w:type="paragraph" w:styleId="ac">
    <w:name w:val="caption"/>
    <w:basedOn w:val="a"/>
    <w:next w:val="a"/>
    <w:uiPriority w:val="35"/>
    <w:unhideWhenUsed/>
    <w:qFormat/>
    <w:rsid w:val="00C96B7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d">
    <w:name w:val="Body Text"/>
    <w:basedOn w:val="a"/>
    <w:link w:val="ae"/>
    <w:uiPriority w:val="99"/>
    <w:semiHidden/>
    <w:unhideWhenUsed/>
    <w:rsid w:val="00E543D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543D5"/>
  </w:style>
  <w:style w:type="table" w:customStyle="1" w:styleId="12">
    <w:name w:val="Сетка таблицы1"/>
    <w:basedOn w:val="a1"/>
    <w:next w:val="a7"/>
    <w:rsid w:val="002E0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">
    <w:name w:val="Char Char"/>
    <w:rsid w:val="00202028"/>
    <w:rPr>
      <w:rFonts w:ascii="Arial" w:eastAsia="Times New Roman" w:hAnsi="Arial" w:cs="Arial"/>
      <w:sz w:val="18"/>
      <w:szCs w:val="18"/>
    </w:rPr>
  </w:style>
  <w:style w:type="paragraph" w:styleId="af">
    <w:name w:val="No Spacing"/>
    <w:uiPriority w:val="1"/>
    <w:qFormat/>
    <w:rsid w:val="00A409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2-1">
    <w:name w:val="Medium Shading 2 Accent 1"/>
    <w:basedOn w:val="a1"/>
    <w:uiPriority w:val="64"/>
    <w:rsid w:val="00657F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3">
    <w:name w:val="Сетка таблицы2"/>
    <w:basedOn w:val="a1"/>
    <w:next w:val="a7"/>
    <w:rsid w:val="00A65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Title"/>
    <w:basedOn w:val="a"/>
    <w:link w:val="af1"/>
    <w:qFormat/>
    <w:rsid w:val="0078251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78251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(2)_"/>
    <w:link w:val="25"/>
    <w:rsid w:val="0000673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91">
    <w:name w:val="Основной текст (9)_"/>
    <w:link w:val="92"/>
    <w:rsid w:val="0000673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006733"/>
    <w:pPr>
      <w:shd w:val="clear" w:color="auto" w:fill="FFFFFF"/>
      <w:spacing w:after="0" w:line="538" w:lineRule="exact"/>
      <w:ind w:hanging="24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92">
    <w:name w:val="Основной текст (9)"/>
    <w:basedOn w:val="a"/>
    <w:link w:val="91"/>
    <w:rsid w:val="00006733"/>
    <w:pPr>
      <w:shd w:val="clear" w:color="auto" w:fill="FFFFFF"/>
      <w:spacing w:after="780" w:line="25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rsid w:val="00884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302ACF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302ACF"/>
  </w:style>
  <w:style w:type="table" w:customStyle="1" w:styleId="31">
    <w:name w:val="Сетка таблицы3"/>
    <w:basedOn w:val="a1"/>
    <w:next w:val="a7"/>
    <w:uiPriority w:val="59"/>
    <w:rsid w:val="004D2D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940098"/>
  </w:style>
  <w:style w:type="table" w:customStyle="1" w:styleId="41">
    <w:name w:val="Сетка таблицы4"/>
    <w:basedOn w:val="a1"/>
    <w:next w:val="a7"/>
    <w:uiPriority w:val="59"/>
    <w:rsid w:val="001160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2"/>
    <w:uiPriority w:val="99"/>
    <w:semiHidden/>
    <w:unhideWhenUsed/>
    <w:rsid w:val="00B93875"/>
  </w:style>
  <w:style w:type="numbering" w:customStyle="1" w:styleId="110">
    <w:name w:val="Нет списка11"/>
    <w:next w:val="a2"/>
    <w:uiPriority w:val="99"/>
    <w:semiHidden/>
    <w:unhideWhenUsed/>
    <w:rsid w:val="00B93875"/>
  </w:style>
  <w:style w:type="paragraph" w:customStyle="1" w:styleId="msonormal0">
    <w:name w:val="msonormal"/>
    <w:basedOn w:val="a"/>
    <w:rsid w:val="00B93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basedOn w:val="a0"/>
    <w:qFormat/>
    <w:rsid w:val="00B93875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CB35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">
    <w:name w:val="Нет списка3"/>
    <w:next w:val="a2"/>
    <w:uiPriority w:val="99"/>
    <w:semiHidden/>
    <w:unhideWhenUsed/>
    <w:rsid w:val="00AB58A2"/>
  </w:style>
  <w:style w:type="numbering" w:customStyle="1" w:styleId="120">
    <w:name w:val="Нет списка12"/>
    <w:next w:val="a2"/>
    <w:uiPriority w:val="99"/>
    <w:semiHidden/>
    <w:unhideWhenUsed/>
    <w:rsid w:val="00AB5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7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fontTable" Target="fontTable.xml"/><Relationship Id="rId10" Type="http://schemas.openxmlformats.org/officeDocument/2006/relationships/chart" Target="charts/chart2.xm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footer" Target="footer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ДИНАМИКА</a:t>
            </a:r>
            <a:r>
              <a:rPr lang="ru-RU" baseline="0"/>
              <a:t> ОБЩЕЙ УДОВЛЕТВОРЕННОСТИ</a:t>
            </a:r>
            <a:endParaRPr lang="ru-RU"/>
          </a:p>
        </c:rich>
      </c:tx>
      <c:overlay val="0"/>
    </c:title>
    <c:autoTitleDeleted val="0"/>
    <c:view3D>
      <c:rotX val="60"/>
      <c:rotY val="4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Pt>
            <c:idx val="1"/>
            <c:invertIfNegative val="0"/>
            <c:bubble3D val="0"/>
            <c:spPr>
              <a:solidFill>
                <a:srgbClr val="FFC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CE33-4C66-8813-B51DD7962B40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E33-4C66-8813-B51DD7962B4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75,6 %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E33-4C66-8813-B51DD7962B40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E33-4C66-8813-B51DD7962B40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E33-4C66-8813-B51DD7962B40}"/>
                </c:ext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E33-4C66-8813-B51DD7962B4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0.80200000000000005</c:v>
                </c:pt>
                <c:pt idx="1">
                  <c:v>0.752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CE33-4C66-8813-B51DD7962B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33190656"/>
        <c:axId val="33192192"/>
        <c:axId val="0"/>
      </c:bar3DChart>
      <c:catAx>
        <c:axId val="331906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3192192"/>
        <c:crosses val="autoZero"/>
        <c:auto val="1"/>
        <c:lblAlgn val="ctr"/>
        <c:lblOffset val="100"/>
        <c:noMultiLvlLbl val="0"/>
      </c:catAx>
      <c:valAx>
        <c:axId val="33192192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33190656"/>
        <c:crosses val="autoZero"/>
        <c:crossBetween val="between"/>
      </c:valAx>
    </c:plotArea>
    <c:legend>
      <c:legendPos val="r"/>
      <c:legendEntry>
        <c:idx val="0"/>
        <c:delete val="1"/>
      </c:legendEntry>
      <c:legendEntry>
        <c:idx val="1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ДОБРОЖЕЛАТЕЛЬНОСТЬ</a:t>
            </a:r>
            <a:r>
              <a:rPr lang="ru-RU" sz="1400" baseline="0"/>
              <a:t> </a:t>
            </a:r>
          </a:p>
          <a:p>
            <a:pPr>
              <a:defRPr/>
            </a:pPr>
            <a:r>
              <a:rPr lang="ru-RU" sz="1400" baseline="0"/>
              <a:t>И ВЕЖЛИВОСТЬ</a:t>
            </a:r>
            <a:endParaRPr lang="ru-RU" sz="1400"/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3617034608074528E-2"/>
          <c:y val="0.43396663136406299"/>
          <c:w val="0.65529534272406964"/>
          <c:h val="0.443567711930745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FFFF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0908-416D-8E0C-A0452EDF687D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908-416D-8E0C-A0452EDF687D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0908-416D-8E0C-A0452EDF687D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да/скорее да</c:v>
                </c:pt>
                <c:pt idx="1">
                  <c:v>затрудняюсь ответить</c:v>
                </c:pt>
                <c:pt idx="2">
                  <c:v>нет/скорее нет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0.68500000000000005</c:v>
                </c:pt>
                <c:pt idx="1">
                  <c:v>0.245</c:v>
                </c:pt>
                <c:pt idx="2" formatCode="0%">
                  <c:v>7.0000000000000007E-2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0908-416D-8E0C-A0452EDF68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67095684657455112"/>
          <c:y val="0.37765437215085046"/>
          <c:w val="0.30630726862060076"/>
          <c:h val="0.56398950131233549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КОМПЕТЕНТНОСТЬ</a:t>
            </a:r>
            <a:r>
              <a:rPr lang="ru-RU" baseline="0"/>
              <a:t> </a:t>
            </a:r>
            <a:endParaRPr lang="ru-RU"/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5360183635582162E-2"/>
          <c:y val="0.51241940911232187"/>
          <c:w val="0.73183291113001114"/>
          <c:h val="0.4277252843394582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Компетентность работников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FFFF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5FCB-4F06-B9AE-93E96B1EA834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FCB-4F06-B9AE-93E96B1EA834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5FCB-4F06-B9AE-93E96B1EA834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да/скорее да</c:v>
                </c:pt>
                <c:pt idx="1">
                  <c:v>затрудняюсь ответить</c:v>
                </c:pt>
                <c:pt idx="2">
                  <c:v>нет/скорее нет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 formatCode="0.00%">
                  <c:v>0.68799999999999994</c:v>
                </c:pt>
                <c:pt idx="1">
                  <c:v>0.25600000000000001</c:v>
                </c:pt>
                <c:pt idx="2" formatCode="0.00%">
                  <c:v>5.1999999999999998E-2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5FCB-4F06-B9AE-93E96B1EA8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66382311967101748"/>
          <c:y val="0.40862507571168982"/>
          <c:w val="0.31294807661237506"/>
          <c:h val="0.57548421831886465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МАТЕРИАЛЬНО-ТЕХНИЧЕСКОЕ</a:t>
            </a:r>
            <a:r>
              <a:rPr lang="ru-RU" sz="1400" baseline="0"/>
              <a:t> ОБЕСПЕЧЕНИЕ</a:t>
            </a:r>
            <a:endParaRPr lang="ru-RU" sz="1400"/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46608219704244358"/>
          <c:w val="0.803297614114026"/>
          <c:h val="0.4739331668907239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Материально-техническое обеспечение</c:v>
                </c:pt>
              </c:strCache>
            </c:strRef>
          </c:tx>
          <c:explosion val="89"/>
          <c:dPt>
            <c:idx val="0"/>
            <c:bubble3D val="0"/>
            <c:spPr>
              <a:solidFill>
                <a:srgbClr val="FFFF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D3D5-4A73-87EC-F938A0896C39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3D5-4A73-87EC-F938A0896C39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D3D5-4A73-87EC-F938A0896C39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да/скорее да</c:v>
                </c:pt>
                <c:pt idx="1">
                  <c:v>затрудняюсь ответить</c:v>
                </c:pt>
                <c:pt idx="2">
                  <c:v>нет/скорее нет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0.26200000000000001</c:v>
                </c:pt>
                <c:pt idx="1">
                  <c:v>0.23300000000000001</c:v>
                </c:pt>
                <c:pt idx="2">
                  <c:v>0.505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3D5-4A73-87EC-F938A0896C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0323141425503699"/>
          <c:y val="0.31552141348185175"/>
          <c:w val="0.27626277576547004"/>
          <c:h val="0.64497279303501764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КАЧЕСТВО</a:t>
            </a:r>
            <a:r>
              <a:rPr lang="ru-RU" sz="1400" baseline="0"/>
              <a:t> ОБРАЗОВАТЕЛЬНЫХ УСЛУГ</a:t>
            </a:r>
            <a:endParaRPr lang="ru-RU" sz="1400"/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56199412466968113"/>
          <c:w val="0.80196240482994385"/>
          <c:h val="0.4377664354987994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 образовательных услуг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FFFF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5B18-4A47-AF5C-2F7D998F0679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B18-4A47-AF5C-2F7D998F0679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5B18-4A47-AF5C-2F7D998F0679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да/скорее да</c:v>
                </c:pt>
                <c:pt idx="1">
                  <c:v>затрудняюсь ответить</c:v>
                </c:pt>
                <c:pt idx="2">
                  <c:v>нет/скорее нет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0.76900000000000002</c:v>
                </c:pt>
                <c:pt idx="1">
                  <c:v>0.16500000000000001</c:v>
                </c:pt>
                <c:pt idx="2">
                  <c:v>6.6000000000000003E-2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5B18-4A47-AF5C-2F7D998F06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6977041316310657"/>
          <c:y val="0.31523964104146268"/>
          <c:w val="0.28140813990940494"/>
          <c:h val="0.6501844424472496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ГОТОВНОСТЬ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РЕКОМЕНДОВАТЬ</a:t>
            </a:r>
            <a:r>
              <a:rPr lang="en-US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УЧРЕЖДЕНИЕ </a:t>
            </a:r>
            <a:endParaRPr lang="ru-RU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Готовность рекомендовать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FFFF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015C-4B29-80E8-B2475625616F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15C-4B29-80E8-B2475625616F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015C-4B29-80E8-B2475625616F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да/скорее да</c:v>
                </c:pt>
                <c:pt idx="1">
                  <c:v>затрудняюсь ответить</c:v>
                </c:pt>
                <c:pt idx="2">
                  <c:v>нет/скорее нет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0.80200000000000005</c:v>
                </c:pt>
                <c:pt idx="1">
                  <c:v>0.13400000000000001</c:v>
                </c:pt>
                <c:pt idx="2">
                  <c:v>6.4000000000000001E-2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015C-4B29-80E8-B247562561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3"/>
        <c:delete val="1"/>
      </c:legendEntry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7946824224519947E-2"/>
          <c:y val="5.1118210862619806E-2"/>
          <c:w val="0.7387431374571628"/>
          <c:h val="0.81150159744408945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Sheet1!$A$3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Sheet1!$B$1:$E$1</c:f>
              <c:strCache>
                <c:ptCount val="4"/>
                <c:pt idx="0">
                  <c:v>муниц</c:v>
                </c:pt>
                <c:pt idx="1">
                  <c:v>регион</c:v>
                </c:pt>
                <c:pt idx="2">
                  <c:v>межрег</c:v>
                </c:pt>
                <c:pt idx="3">
                  <c:v>федер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385</c:v>
                </c:pt>
                <c:pt idx="1">
                  <c:v>140</c:v>
                </c:pt>
                <c:pt idx="2">
                  <c:v>14</c:v>
                </c:pt>
                <c:pt idx="3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079-45BD-9620-CE3E4C432C45}"/>
            </c:ext>
          </c:extLst>
        </c:ser>
        <c:ser>
          <c:idx val="2"/>
          <c:order val="1"/>
          <c:tx>
            <c:strRef>
              <c:f>Sheet1!$A$4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Sheet1!$B$1:$E$1</c:f>
              <c:strCache>
                <c:ptCount val="4"/>
                <c:pt idx="0">
                  <c:v>муниц</c:v>
                </c:pt>
                <c:pt idx="1">
                  <c:v>регион</c:v>
                </c:pt>
                <c:pt idx="2">
                  <c:v>межрег</c:v>
                </c:pt>
                <c:pt idx="3">
                  <c:v>федер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344</c:v>
                </c:pt>
                <c:pt idx="1">
                  <c:v>162</c:v>
                </c:pt>
                <c:pt idx="2">
                  <c:v>26</c:v>
                </c:pt>
                <c:pt idx="3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079-45BD-9620-CE3E4C432C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64587264"/>
        <c:axId val="64588800"/>
        <c:axId val="0"/>
      </c:bar3DChart>
      <c:catAx>
        <c:axId val="64587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45888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64588800"/>
        <c:scaling>
          <c:orientation val="minMax"/>
        </c:scaling>
        <c:delete val="1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crossAx val="6458726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4816849858833143"/>
          <c:y val="0.39989858852782711"/>
          <c:w val="9.1580502215657306E-2"/>
          <c:h val="0.23322683706070288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C231D-9962-4682-B8AD-976976027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3593</TotalTime>
  <Pages>1</Pages>
  <Words>9727</Words>
  <Characters>55448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m.volkova</dc:creator>
  <cp:lastModifiedBy>XXX</cp:lastModifiedBy>
  <cp:revision>13</cp:revision>
  <cp:lastPrinted>2024-10-16T11:03:00Z</cp:lastPrinted>
  <dcterms:created xsi:type="dcterms:W3CDTF">2017-08-07T13:23:00Z</dcterms:created>
  <dcterms:modified xsi:type="dcterms:W3CDTF">2024-12-11T08:49:00Z</dcterms:modified>
</cp:coreProperties>
</file>